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0C" w:rsidRDefault="00690E0C" w:rsidP="00690E0C">
      <w:pPr>
        <w:spacing w:after="0"/>
      </w:pPr>
      <w:proofErr w:type="gramStart"/>
      <w:r>
        <w:t>from</w:t>
      </w:r>
      <w:proofErr w:type="gramEnd"/>
      <w:r>
        <w:t>:</w:t>
      </w:r>
      <w:r>
        <w:tab/>
        <w:t>Robert W Malone MD from "Who is Robert Malone" &lt;rwmalonemd@substack.com&gt;</w:t>
      </w:r>
    </w:p>
    <w:p w:rsidR="00690E0C" w:rsidRDefault="00690E0C" w:rsidP="00690E0C">
      <w:pPr>
        <w:spacing w:after="0"/>
      </w:pPr>
      <w:proofErr w:type="gramStart"/>
      <w:r>
        <w:t>reply-to</w:t>
      </w:r>
      <w:proofErr w:type="gramEnd"/>
      <w:r>
        <w:t>:</w:t>
      </w:r>
      <w:r>
        <w:tab/>
        <w:t>Robert W Malone MD from Who is Robert Malone &lt;reply+1mqbge&amp;doii8&amp;&amp;a6544ea4d8fe7ac106237e67f049021bbfe8c847c60b64a8fe7c1570ba7ea1e7@mg1.substack.com&gt;</w:t>
      </w:r>
    </w:p>
    <w:p w:rsidR="00690E0C" w:rsidRDefault="00690E0C" w:rsidP="00690E0C">
      <w:pPr>
        <w:spacing w:after="0"/>
      </w:pPr>
      <w:proofErr w:type="gramStart"/>
      <w:r>
        <w:t>to</w:t>
      </w:r>
      <w:proofErr w:type="gramEnd"/>
      <w:r>
        <w:t>:</w:t>
      </w:r>
      <w:r>
        <w:tab/>
        <w:t>fchase@gmail.com</w:t>
      </w:r>
    </w:p>
    <w:p w:rsidR="00690E0C" w:rsidRDefault="00690E0C" w:rsidP="00690E0C">
      <w:pPr>
        <w:spacing w:after="0"/>
      </w:pPr>
      <w:proofErr w:type="gramStart"/>
      <w:r>
        <w:t>date</w:t>
      </w:r>
      <w:proofErr w:type="gramEnd"/>
      <w:r>
        <w:t>:</w:t>
      </w:r>
      <w:r>
        <w:tab/>
        <w:t>Jan 24, 2023, 5:54 PM</w:t>
      </w:r>
    </w:p>
    <w:p w:rsidR="00690E0C" w:rsidRDefault="00690E0C" w:rsidP="00690E0C">
      <w:pPr>
        <w:spacing w:after="0"/>
      </w:pPr>
      <w:proofErr w:type="gramStart"/>
      <w:r>
        <w:t>subject</w:t>
      </w:r>
      <w:proofErr w:type="gramEnd"/>
      <w:r>
        <w:t>:</w:t>
      </w:r>
      <w:r>
        <w:tab/>
        <w:t>Speaking for the Dead</w:t>
      </w:r>
    </w:p>
    <w:p w:rsidR="001D7F91" w:rsidRDefault="00690E0C" w:rsidP="00690E0C">
      <w:pPr>
        <w:spacing w:after="0"/>
      </w:pPr>
      <w:proofErr w:type="gramStart"/>
      <w:r>
        <w:t>mailing</w:t>
      </w:r>
      <w:proofErr w:type="gramEnd"/>
      <w:r>
        <w:t xml:space="preserve"> list:</w:t>
      </w:r>
      <w:r>
        <w:tab/>
        <w:t>rwmalonemd@substack.com Filter messages from this mailing list</w:t>
      </w:r>
    </w:p>
    <w:p w:rsidR="00690E0C" w:rsidRDefault="00690E0C" w:rsidP="00690E0C">
      <w:pPr>
        <w:spacing w:after="0"/>
      </w:pPr>
    </w:p>
    <w:p w:rsidR="00690E0C" w:rsidRDefault="00690E0C" w:rsidP="00690E0C">
      <w:pPr>
        <w:spacing w:after="0"/>
      </w:pPr>
    </w:p>
    <w:p w:rsidR="00690E0C" w:rsidRDefault="00690E0C" w:rsidP="00690E0C">
      <w:pPr>
        <w:pStyle w:val="Title"/>
      </w:pPr>
      <w:r>
        <w:t>Speaking for the Dead</w:t>
      </w:r>
    </w:p>
    <w:p w:rsidR="00690E0C" w:rsidRDefault="00690E0C" w:rsidP="00690E0C">
      <w:pPr>
        <w:pStyle w:val="Subtitle"/>
      </w:pPr>
      <w:r>
        <w:t>The trench warfare continues, and the vax damaged cry out just to be acknowledged</w:t>
      </w:r>
    </w:p>
    <w:p w:rsidR="00690E0C" w:rsidRDefault="00690E0C" w:rsidP="00690E0C">
      <w:pPr>
        <w:spacing w:after="0"/>
      </w:pPr>
      <w:r>
        <w:t>ROBERT W MALONE MD, MS</w:t>
      </w:r>
    </w:p>
    <w:p w:rsidR="00690E0C" w:rsidRDefault="00690E0C" w:rsidP="00690E0C">
      <w:pPr>
        <w:spacing w:after="0"/>
      </w:pPr>
      <w:r>
        <w:t>JAN 24</w:t>
      </w:r>
      <w:proofErr w:type="gramStart"/>
      <w:r>
        <w:t>,2023</w:t>
      </w:r>
      <w:proofErr w:type="gramEnd"/>
    </w:p>
    <w:p w:rsidR="00690E0C" w:rsidRDefault="00690E0C" w:rsidP="00690E0C">
      <w:pPr>
        <w:spacing w:after="0"/>
      </w:pPr>
    </w:p>
    <w:p w:rsidR="00690E0C" w:rsidRDefault="00690E0C" w:rsidP="00690E0C">
      <w:pPr>
        <w:spacing w:after="0"/>
      </w:pPr>
    </w:p>
    <w:p w:rsidR="009572D9" w:rsidRDefault="009572D9" w:rsidP="009572D9">
      <w:pPr>
        <w:pStyle w:val="NormalWeb"/>
        <w:shd w:val="clear" w:color="auto" w:fill="FFFFFF"/>
        <w:spacing w:before="0" w:beforeAutospacing="0" w:after="300" w:afterAutospacing="0" w:line="390" w:lineRule="atLeast"/>
        <w:rPr>
          <w:rFonts w:ascii="Arial" w:hAnsi="Arial" w:cs="Arial"/>
          <w:color w:val="404040"/>
        </w:rPr>
      </w:pPr>
      <w:r>
        <w:rPr>
          <w:rFonts w:ascii="Arial" w:hAnsi="Arial" w:cs="Arial"/>
          <w:color w:val="404040"/>
        </w:rPr>
        <w:t>I begin writing this essay while stuck in Frankfurt for an extra day (thanks Lufthansa!), once again frustrated in our attempts to return to a degenerating Imperial Capital from an </w:t>
      </w:r>
      <w:hyperlink r:id="rId5" w:tgtFrame="_blank" w:history="1">
        <w:r>
          <w:rPr>
            <w:rStyle w:val="Hyperlink"/>
            <w:rFonts w:ascii="Arial" w:eastAsiaTheme="majorEastAsia" w:hAnsi="Arial" w:cs="Arial"/>
            <w:color w:val="404040"/>
          </w:rPr>
          <w:t>increasingly autonomous but dysfunctional “Garden”</w:t>
        </w:r>
      </w:hyperlink>
      <w:r>
        <w:rPr>
          <w:rFonts w:ascii="Arial" w:hAnsi="Arial" w:cs="Arial"/>
          <w:color w:val="404040"/>
        </w:rPr>
        <w:t>. Jill and I sit on a gray morning in Terminal 1 Gate Z66 awaiting a seat at the back of an aging German-owned 747.</w:t>
      </w:r>
    </w:p>
    <w:p w:rsidR="009572D9" w:rsidRDefault="009572D9" w:rsidP="009572D9">
      <w:pPr>
        <w:pStyle w:val="NormalWeb"/>
        <w:shd w:val="clear" w:color="auto" w:fill="FFFFFF"/>
        <w:spacing w:before="0" w:beforeAutospacing="0" w:after="300" w:afterAutospacing="0" w:line="390" w:lineRule="atLeast"/>
        <w:rPr>
          <w:rFonts w:ascii="Arial" w:hAnsi="Arial" w:cs="Arial"/>
          <w:color w:val="404040"/>
        </w:rPr>
      </w:pPr>
      <w:r>
        <w:rPr>
          <w:rFonts w:ascii="Arial" w:hAnsi="Arial" w:cs="Arial"/>
          <w:color w:val="404040"/>
        </w:rPr>
        <w:t xml:space="preserve">I remember childhood years when my family lived in a modest newly-built middle class housing tract home in Bellevue, Washington, and my engineer father worked as a subcontractor designing and selling instrumentation for the new summit of aviation design- the Boeing 747. The future was bright, King Salmon and local oysters were plentiful, and the potential of the Emerald City was somehow embodied in the image the </w:t>
      </w:r>
      <w:proofErr w:type="spellStart"/>
      <w:r>
        <w:rPr>
          <w:rFonts w:ascii="Arial" w:hAnsi="Arial" w:cs="Arial"/>
          <w:color w:val="404040"/>
        </w:rPr>
        <w:t>Worlds</w:t>
      </w:r>
      <w:proofErr w:type="spellEnd"/>
      <w:r>
        <w:rPr>
          <w:rFonts w:ascii="Arial" w:hAnsi="Arial" w:cs="Arial"/>
          <w:color w:val="404040"/>
        </w:rPr>
        <w:t xml:space="preserve"> Fair “Space Needle” with its futuristic rotating restaurant. My father started building a boat in the garage while visions of Lake Washington danced in his head. The future certainly looked bright, running on tracks made of graphite and glitter. As a young boy, trying to navigate third grade while being tracked as “gifted and talented” through an innovative Bellevue school system committed to producing the best and the brightest, I had no reason to question that the future surely must involve flying cars and robot housecleaners as promised to us by Hanna-Barbera Cartoons in </w:t>
      </w:r>
      <w:proofErr w:type="spellStart"/>
      <w:r>
        <w:rPr>
          <w:rFonts w:ascii="Arial" w:hAnsi="Arial" w:cs="Arial"/>
          <w:color w:val="404040"/>
        </w:rPr>
        <w:t>it’s</w:t>
      </w:r>
      <w:proofErr w:type="spellEnd"/>
      <w:r>
        <w:rPr>
          <w:rFonts w:ascii="Arial" w:hAnsi="Arial" w:cs="Arial"/>
          <w:color w:val="404040"/>
        </w:rPr>
        <w:t xml:space="preserve"> “Jetsons” series. Instead, somehow, we have ended up with a 21st century update on </w:t>
      </w:r>
      <w:hyperlink r:id="rId6" w:tgtFrame="_blank" w:history="1">
        <w:r>
          <w:rPr>
            <w:rStyle w:val="Hyperlink"/>
            <w:rFonts w:ascii="Arial" w:eastAsiaTheme="majorEastAsia" w:hAnsi="Arial" w:cs="Arial"/>
            <w:color w:val="404040"/>
          </w:rPr>
          <w:t xml:space="preserve">Hanna Arendt’s Totalitarian </w:t>
        </w:r>
        <w:proofErr w:type="spellStart"/>
        <w:r>
          <w:rPr>
            <w:rStyle w:val="Hyperlink"/>
            <w:rFonts w:ascii="Arial" w:eastAsiaTheme="majorEastAsia" w:hAnsi="Arial" w:cs="Arial"/>
            <w:color w:val="404040"/>
          </w:rPr>
          <w:t>hellscape</w:t>
        </w:r>
        <w:proofErr w:type="spellEnd"/>
      </w:hyperlink>
      <w:r>
        <w:rPr>
          <w:rFonts w:ascii="Arial" w:hAnsi="Arial" w:cs="Arial"/>
          <w:color w:val="404040"/>
        </w:rPr>
        <w:t>. Thanks, Klaus.</w:t>
      </w:r>
    </w:p>
    <w:tbl>
      <w:tblPr>
        <w:tblW w:w="5000" w:type="pct"/>
        <w:tblCellSpacing w:w="0" w:type="dxa"/>
        <w:tblCellMar>
          <w:left w:w="0" w:type="dxa"/>
          <w:right w:w="0" w:type="dxa"/>
        </w:tblCellMar>
        <w:tblLook w:val="04A0" w:firstRow="1" w:lastRow="0" w:firstColumn="1" w:lastColumn="0" w:noHBand="0" w:noVBand="1"/>
      </w:tblPr>
      <w:tblGrid>
        <w:gridCol w:w="1530"/>
        <w:gridCol w:w="6300"/>
        <w:gridCol w:w="1530"/>
      </w:tblGrid>
      <w:tr w:rsidR="009572D9" w:rsidTr="009572D9">
        <w:trPr>
          <w:tblCellSpacing w:w="0" w:type="dxa"/>
        </w:trPr>
        <w:tc>
          <w:tcPr>
            <w:tcW w:w="0" w:type="auto"/>
            <w:vAlign w:val="center"/>
            <w:hideMark/>
          </w:tcPr>
          <w:p w:rsidR="009572D9" w:rsidRDefault="009572D9">
            <w:pPr>
              <w:rPr>
                <w:rFonts w:ascii="Arial" w:hAnsi="Arial" w:cs="Arial"/>
                <w:color w:val="404040"/>
              </w:rPr>
            </w:pPr>
          </w:p>
        </w:tc>
        <w:tc>
          <w:tcPr>
            <w:tcW w:w="6300" w:type="dxa"/>
            <w:vAlign w:val="center"/>
            <w:hideMark/>
          </w:tcPr>
          <w:p w:rsidR="009572D9" w:rsidRDefault="009572D9">
            <w:pPr>
              <w:jc w:val="center"/>
              <w:rPr>
                <w:sz w:val="20"/>
                <w:szCs w:val="20"/>
              </w:rPr>
            </w:pPr>
          </w:p>
        </w:tc>
        <w:tc>
          <w:tcPr>
            <w:tcW w:w="0" w:type="auto"/>
            <w:vAlign w:val="center"/>
            <w:hideMark/>
          </w:tcPr>
          <w:p w:rsidR="009572D9" w:rsidRDefault="009572D9">
            <w:pPr>
              <w:jc w:val="center"/>
              <w:rPr>
                <w:sz w:val="20"/>
                <w:szCs w:val="20"/>
              </w:rPr>
            </w:pPr>
          </w:p>
        </w:tc>
      </w:tr>
    </w:tbl>
    <w:p w:rsidR="009572D9" w:rsidRDefault="009572D9" w:rsidP="009572D9">
      <w:pPr>
        <w:pStyle w:val="NormalWeb"/>
        <w:shd w:val="clear" w:color="auto" w:fill="FFFFFF"/>
        <w:spacing w:before="0" w:beforeAutospacing="0" w:after="300" w:afterAutospacing="0" w:line="390" w:lineRule="atLeast"/>
        <w:rPr>
          <w:rFonts w:ascii="Arial" w:hAnsi="Arial" w:cs="Arial"/>
          <w:color w:val="404040"/>
        </w:rPr>
      </w:pPr>
      <w:r>
        <w:rPr>
          <w:rFonts w:ascii="Arial" w:hAnsi="Arial" w:cs="Arial"/>
          <w:color w:val="404040"/>
        </w:rPr>
        <w:t>For Jill and I, this failure to return on time makes three out of the last three attempts to return from Europe according to schedule, two of which were the direct consequence of Lufthansa’s chronic failures to adhere to their own flight schedule, one of which was due to Lufthansa’s fellow Star Alliance member United bungling their one key task of electronic record keeping, and taking unilateral actions without notifying their end customer (me!).</w:t>
      </w:r>
    </w:p>
    <w:p w:rsidR="009572D9" w:rsidRDefault="009572D9" w:rsidP="009572D9">
      <w:pPr>
        <w:pStyle w:val="NormalWeb"/>
        <w:shd w:val="clear" w:color="auto" w:fill="FFFFFF"/>
        <w:spacing w:before="0" w:beforeAutospacing="0" w:after="300" w:afterAutospacing="0" w:line="390" w:lineRule="atLeast"/>
        <w:rPr>
          <w:rFonts w:ascii="Arial" w:hAnsi="Arial" w:cs="Arial"/>
          <w:color w:val="404040"/>
        </w:rPr>
      </w:pPr>
      <w:r>
        <w:rPr>
          <w:rFonts w:ascii="Arial" w:hAnsi="Arial" w:cs="Arial"/>
          <w:color w:val="404040"/>
        </w:rPr>
        <w:t>I fully own that I am starting to get more than a bit surly and resentful when confronting a world where the old concepts of customer-focused service (and just plain polite respect for others) has become yet another victim of the COVIDcrisis.</w:t>
      </w:r>
    </w:p>
    <w:p w:rsidR="009572D9" w:rsidRDefault="009572D9" w:rsidP="009572D9">
      <w:pPr>
        <w:pStyle w:val="NormalWeb"/>
        <w:shd w:val="clear" w:color="auto" w:fill="FFFFFF"/>
        <w:spacing w:before="0" w:beforeAutospacing="0" w:after="300" w:afterAutospacing="0" w:line="390" w:lineRule="atLeast"/>
        <w:rPr>
          <w:rFonts w:ascii="Arial" w:hAnsi="Arial" w:cs="Arial"/>
          <w:color w:val="404040"/>
        </w:rPr>
      </w:pPr>
      <w:r>
        <w:rPr>
          <w:rFonts w:ascii="Arial" w:hAnsi="Arial" w:cs="Arial"/>
          <w:color w:val="404040"/>
        </w:rPr>
        <w:t>Yes, whining I am. But snowflake I am not. Jill and I travel and travel, speaking and writing from all over the western world, and we have become observers and commentators on the gradual, stepwise erosion of what we had once naively believed to be an ever upwardly evolving civilization.</w:t>
      </w:r>
    </w:p>
    <w:p w:rsidR="009572D9" w:rsidRDefault="009572D9" w:rsidP="009572D9">
      <w:pPr>
        <w:pStyle w:val="NormalWeb"/>
        <w:shd w:val="clear" w:color="auto" w:fill="FFFFFF"/>
        <w:spacing w:before="0" w:beforeAutospacing="0" w:after="300" w:afterAutospacing="0" w:line="390" w:lineRule="atLeast"/>
        <w:rPr>
          <w:rFonts w:ascii="Arial" w:hAnsi="Arial" w:cs="Arial"/>
          <w:color w:val="404040"/>
        </w:rPr>
      </w:pPr>
      <w:r>
        <w:rPr>
          <w:rFonts w:ascii="Arial" w:hAnsi="Arial" w:cs="Arial"/>
          <w:color w:val="404040"/>
        </w:rPr>
        <w:t>Instead, we now see humans behaving as humans always have. A rather harsh fall from belief in the probability of achieving earthly grace.</w:t>
      </w:r>
    </w:p>
    <w:p w:rsidR="009572D9" w:rsidRDefault="009572D9" w:rsidP="009572D9">
      <w:pPr>
        <w:pStyle w:val="NormalWeb"/>
        <w:shd w:val="clear" w:color="auto" w:fill="FFFFFF"/>
        <w:spacing w:before="0" w:beforeAutospacing="0" w:after="300" w:afterAutospacing="0" w:line="390" w:lineRule="atLeast"/>
        <w:rPr>
          <w:rFonts w:ascii="Arial" w:hAnsi="Arial" w:cs="Arial"/>
          <w:color w:val="404040"/>
        </w:rPr>
      </w:pPr>
      <w:r>
        <w:rPr>
          <w:rFonts w:ascii="Arial" w:hAnsi="Arial" w:cs="Arial"/>
          <w:color w:val="404040"/>
        </w:rPr>
        <w:t>A sliding leader fall on a shiny wet granite pillow dome slab of high Sierra granite, no protection in place. Palms, fingernails and knees shredded. A special kind of pain which includes a dollop of shame for being so bold in risking running the rope so far out. Icarus revisited.</w:t>
      </w:r>
    </w:p>
    <w:tbl>
      <w:tblPr>
        <w:tblW w:w="5000" w:type="pct"/>
        <w:tblCellSpacing w:w="0" w:type="dxa"/>
        <w:tblCellMar>
          <w:left w:w="0" w:type="dxa"/>
          <w:right w:w="0" w:type="dxa"/>
        </w:tblCellMar>
        <w:tblLook w:val="04A0" w:firstRow="1" w:lastRow="0" w:firstColumn="1" w:lastColumn="0" w:noHBand="0" w:noVBand="1"/>
      </w:tblPr>
      <w:tblGrid>
        <w:gridCol w:w="2820"/>
        <w:gridCol w:w="3720"/>
        <w:gridCol w:w="2820"/>
      </w:tblGrid>
      <w:tr w:rsidR="009572D9" w:rsidTr="009572D9">
        <w:trPr>
          <w:tblCellSpacing w:w="0" w:type="dxa"/>
        </w:trPr>
        <w:tc>
          <w:tcPr>
            <w:tcW w:w="0" w:type="auto"/>
            <w:vAlign w:val="center"/>
            <w:hideMark/>
          </w:tcPr>
          <w:p w:rsidR="009572D9" w:rsidRDefault="009572D9">
            <w:pPr>
              <w:rPr>
                <w:rFonts w:ascii="Arial" w:hAnsi="Arial" w:cs="Arial"/>
                <w:color w:val="404040"/>
              </w:rPr>
            </w:pPr>
          </w:p>
        </w:tc>
        <w:tc>
          <w:tcPr>
            <w:tcW w:w="3720" w:type="dxa"/>
            <w:vAlign w:val="center"/>
            <w:hideMark/>
          </w:tcPr>
          <w:p w:rsidR="009572D9" w:rsidRDefault="009572D9">
            <w:pPr>
              <w:jc w:val="center"/>
              <w:rPr>
                <w:sz w:val="20"/>
                <w:szCs w:val="20"/>
              </w:rPr>
            </w:pPr>
          </w:p>
        </w:tc>
        <w:tc>
          <w:tcPr>
            <w:tcW w:w="0" w:type="auto"/>
            <w:vAlign w:val="center"/>
            <w:hideMark/>
          </w:tcPr>
          <w:p w:rsidR="009572D9" w:rsidRDefault="009572D9">
            <w:pPr>
              <w:jc w:val="center"/>
              <w:rPr>
                <w:sz w:val="20"/>
                <w:szCs w:val="20"/>
              </w:rPr>
            </w:pPr>
          </w:p>
        </w:tc>
      </w:tr>
    </w:tbl>
    <w:p w:rsidR="009572D9" w:rsidRDefault="009572D9" w:rsidP="009572D9">
      <w:pPr>
        <w:pStyle w:val="NormalWeb"/>
        <w:shd w:val="clear" w:color="auto" w:fill="FFFFFF"/>
        <w:spacing w:before="0" w:beforeAutospacing="0" w:after="300" w:afterAutospacing="0" w:line="390" w:lineRule="atLeast"/>
        <w:rPr>
          <w:rFonts w:ascii="Arial" w:hAnsi="Arial" w:cs="Arial"/>
          <w:color w:val="404040"/>
        </w:rPr>
      </w:pPr>
      <w:r>
        <w:rPr>
          <w:rFonts w:ascii="Arial" w:hAnsi="Arial" w:cs="Arial"/>
          <w:color w:val="404040"/>
        </w:rPr>
        <w:t>At the center of the creeping rot spreading across western civilization, one repeatedly observes a globalist cabal of narcissistic (psychopathic) self-styled and self-appointed “leader”/monopolists who have once again completed their annual winter bacchanal in Davos, Switzerland. Reporting on location indicates that one immediate economic benefit has been a boost in the sex worker business sector of the continent. So there is at least a modicum of solace for that aspect of the European economy.</w:t>
      </w:r>
    </w:p>
    <w:p w:rsidR="009572D9" w:rsidRDefault="009572D9" w:rsidP="009572D9">
      <w:pPr>
        <w:pStyle w:val="NormalWeb"/>
        <w:shd w:val="clear" w:color="auto" w:fill="FFFFFF"/>
        <w:spacing w:before="0" w:beforeAutospacing="0" w:after="300" w:afterAutospacing="0" w:line="390" w:lineRule="atLeast"/>
        <w:rPr>
          <w:rFonts w:ascii="Arial" w:hAnsi="Arial" w:cs="Arial"/>
          <w:color w:val="404040"/>
        </w:rPr>
      </w:pPr>
      <w:r>
        <w:rPr>
          <w:rFonts w:ascii="Arial" w:hAnsi="Arial" w:cs="Arial"/>
          <w:color w:val="404040"/>
        </w:rPr>
        <w:t>Somehow, finally, it seems that the worm may have turned. Maybe. I constantly have to curb my enthusiasm. Scott Adams, famous/infamous American “Dilbert” sardonic cartoonist and observer of all things absurd in modern corporate life has turned back (flip flopped?) on his prior COVID pro-vax advocacy. Personally, I find </w:t>
      </w:r>
      <w:hyperlink r:id="rId7" w:tgtFrame="_blank" w:history="1">
        <w:r>
          <w:rPr>
            <w:rStyle w:val="Hyperlink"/>
            <w:rFonts w:ascii="Arial" w:eastAsiaTheme="majorEastAsia" w:hAnsi="Arial" w:cs="Arial"/>
            <w:color w:val="404040"/>
          </w:rPr>
          <w:t>Jeffrey Tucker’s critique</w:t>
        </w:r>
      </w:hyperlink>
      <w:r>
        <w:rPr>
          <w:rFonts w:ascii="Arial" w:hAnsi="Arial" w:cs="Arial"/>
          <w:color w:val="404040"/>
        </w:rPr>
        <w:t> of this conversion pretty much dead on (no pun intended).</w:t>
      </w:r>
    </w:p>
    <w:p w:rsidR="00690E0C" w:rsidRDefault="00690E0C" w:rsidP="00690E0C">
      <w:pPr>
        <w:spacing w:after="0"/>
      </w:pPr>
    </w:p>
    <w:p w:rsidR="009572D9" w:rsidRDefault="009572D9" w:rsidP="009572D9">
      <w:pPr>
        <w:pStyle w:val="NormalWeb"/>
        <w:shd w:val="clear" w:color="auto" w:fill="FFFFFF"/>
        <w:spacing w:before="0" w:beforeAutospacing="0" w:after="300" w:afterAutospacing="0" w:line="390" w:lineRule="atLeast"/>
        <w:ind w:left="300"/>
        <w:rPr>
          <w:rFonts w:ascii="Arial" w:hAnsi="Arial" w:cs="Arial"/>
          <w:color w:val="404040"/>
        </w:rPr>
      </w:pPr>
      <w:r>
        <w:rPr>
          <w:rFonts w:ascii="Arial" w:hAnsi="Arial" w:cs="Arial"/>
          <w:color w:val="404040"/>
        </w:rPr>
        <w:br/>
        <w:t>Scott Adams, creator of the insightful Dilbert comic strip, earned his status as an influencer not only from his acidic commentary on the bureaucratization of business life. He was also very early in noticing that there was something special about Donald Trump. There were moments back in the day when Trump was wizard-like, he said. Adams was bold in noting it and predicting his eventual triumph, which came in 2016.</w:t>
      </w:r>
    </w:p>
    <w:p w:rsidR="009572D9" w:rsidRDefault="009572D9" w:rsidP="009572D9">
      <w:pPr>
        <w:pStyle w:val="NormalWeb"/>
        <w:shd w:val="clear" w:color="auto" w:fill="FFFFFF"/>
        <w:spacing w:before="0" w:beforeAutospacing="0" w:after="300" w:afterAutospacing="0" w:line="390" w:lineRule="atLeast"/>
        <w:ind w:left="300"/>
        <w:rPr>
          <w:rFonts w:ascii="Arial" w:hAnsi="Arial" w:cs="Arial"/>
          <w:color w:val="404040"/>
        </w:rPr>
      </w:pPr>
      <w:r>
        <w:rPr>
          <w:rFonts w:ascii="Arial" w:hAnsi="Arial" w:cs="Arial"/>
          <w:color w:val="404040"/>
        </w:rPr>
        <w:t xml:space="preserve">Four years later, </w:t>
      </w:r>
      <w:r w:rsidRPr="009572D9">
        <w:rPr>
          <w:rFonts w:ascii="Arial" w:hAnsi="Arial" w:cs="Arial"/>
          <w:color w:val="FF0000"/>
        </w:rPr>
        <w:t>Adams, like so many others, was felled by the COVID pandemic when he seemed on board with the </w:t>
      </w:r>
      <w:hyperlink r:id="rId8" w:tgtFrame="_blank" w:history="1">
        <w:r w:rsidRPr="009572D9">
          <w:rPr>
            <w:rStyle w:val="Hyperlink"/>
            <w:rFonts w:ascii="Arial" w:eastAsiaTheme="majorEastAsia" w:hAnsi="Arial" w:cs="Arial"/>
            <w:color w:val="FF0000"/>
          </w:rPr>
          <w:t>lockdowns</w:t>
        </w:r>
      </w:hyperlink>
      <w:r w:rsidRPr="009572D9">
        <w:rPr>
          <w:rFonts w:ascii="Arial" w:hAnsi="Arial" w:cs="Arial"/>
          <w:color w:val="FF0000"/>
        </w:rPr>
        <w:t> and, later, embraced vaccines as a certain path to end this pandemic.</w:t>
      </w:r>
      <w:r>
        <w:rPr>
          <w:rFonts w:ascii="Arial" w:hAnsi="Arial" w:cs="Arial"/>
          <w:color w:val="404040"/>
        </w:rPr>
        <w:t xml:space="preserve"> But bless him, he has been relatively out front with both his opinions and mistakes along the way. </w:t>
      </w:r>
      <w:r w:rsidRPr="006D509B">
        <w:rPr>
          <w:rFonts w:ascii="Arial" w:hAnsi="Arial" w:cs="Arial"/>
          <w:color w:val="404040"/>
          <w:highlight w:val="yellow"/>
        </w:rPr>
        <w:t>He has recently released a </w:t>
      </w:r>
      <w:hyperlink r:id="rId9" w:tgtFrame="_blank" w:history="1">
        <w:r w:rsidRPr="006D509B">
          <w:rPr>
            <w:rStyle w:val="Hyperlink"/>
            <w:rFonts w:ascii="Arial" w:eastAsiaTheme="majorEastAsia" w:hAnsi="Arial" w:cs="Arial"/>
            <w:color w:val="404040"/>
            <w:highlight w:val="yellow"/>
          </w:rPr>
          <w:t>video</w:t>
        </w:r>
      </w:hyperlink>
      <w:r w:rsidRPr="006D509B">
        <w:rPr>
          <w:rFonts w:ascii="Arial" w:hAnsi="Arial" w:cs="Arial"/>
          <w:color w:val="404040"/>
          <w:highlight w:val="yellow"/>
        </w:rPr>
        <w:t> in which he said he was clearly on the wrong side of this one.</w:t>
      </w:r>
    </w:p>
    <w:p w:rsidR="009572D9" w:rsidRDefault="009572D9" w:rsidP="009572D9">
      <w:pPr>
        <w:pStyle w:val="NormalWeb"/>
        <w:shd w:val="clear" w:color="auto" w:fill="FFFFFF"/>
        <w:spacing w:before="0" w:beforeAutospacing="0" w:after="300" w:afterAutospacing="0" w:line="390" w:lineRule="atLeast"/>
        <w:ind w:left="300"/>
        <w:rPr>
          <w:rFonts w:ascii="Arial" w:hAnsi="Arial" w:cs="Arial"/>
          <w:color w:val="404040"/>
        </w:rPr>
      </w:pPr>
      <w:r>
        <w:rPr>
          <w:rFonts w:ascii="Arial" w:hAnsi="Arial" w:cs="Arial"/>
          <w:color w:val="404040"/>
        </w:rPr>
        <w:t xml:space="preserve">To be sure, his language in the mea culpa was not entirely satisfying. He constantly refers to the </w:t>
      </w:r>
      <w:proofErr w:type="spellStart"/>
      <w:r>
        <w:rPr>
          <w:rFonts w:ascii="Arial" w:hAnsi="Arial" w:cs="Arial"/>
          <w:color w:val="404040"/>
        </w:rPr>
        <w:t>refuseniks</w:t>
      </w:r>
      <w:proofErr w:type="spellEnd"/>
      <w:r>
        <w:rPr>
          <w:rFonts w:ascii="Arial" w:hAnsi="Arial" w:cs="Arial"/>
          <w:color w:val="404040"/>
        </w:rPr>
        <w:t xml:space="preserve"> as </w:t>
      </w:r>
      <w:r w:rsidRPr="006D509B">
        <w:rPr>
          <w:rFonts w:ascii="Arial" w:hAnsi="Arial" w:cs="Arial"/>
          <w:b/>
          <w:color w:val="404040"/>
          <w:sz w:val="32"/>
          <w:szCs w:val="32"/>
        </w:rPr>
        <w:t>“anti-</w:t>
      </w:r>
      <w:proofErr w:type="spellStart"/>
      <w:r w:rsidRPr="006D509B">
        <w:rPr>
          <w:rFonts w:ascii="Arial" w:hAnsi="Arial" w:cs="Arial"/>
          <w:b/>
          <w:color w:val="404040"/>
          <w:sz w:val="32"/>
          <w:szCs w:val="32"/>
        </w:rPr>
        <w:t>vaxxers</w:t>
      </w:r>
      <w:proofErr w:type="spellEnd"/>
      <w:r w:rsidRPr="006D509B">
        <w:rPr>
          <w:rFonts w:ascii="Arial" w:hAnsi="Arial" w:cs="Arial"/>
          <w:b/>
          <w:color w:val="404040"/>
          <w:sz w:val="32"/>
          <w:szCs w:val="32"/>
        </w:rPr>
        <w:t>,”</w:t>
      </w:r>
      <w:r>
        <w:rPr>
          <w:rFonts w:ascii="Arial" w:hAnsi="Arial" w:cs="Arial"/>
          <w:color w:val="404040"/>
        </w:rPr>
        <w:t xml:space="preserve"> which is offensive to those who merely had doubts about </w:t>
      </w:r>
      <w:r w:rsidRPr="006D509B">
        <w:rPr>
          <w:rFonts w:ascii="Arial" w:hAnsi="Arial" w:cs="Arial"/>
          <w:color w:val="FF0000"/>
        </w:rPr>
        <w:t>the tax-funded and police-enforced universalization of this experimental technology</w:t>
      </w:r>
      <w:r>
        <w:rPr>
          <w:rFonts w:ascii="Arial" w:hAnsi="Arial" w:cs="Arial"/>
          <w:color w:val="404040"/>
        </w:rPr>
        <w:t>. Further, he seemed to credit the party that turned out the vaccines with only being correct, not due to insight and intelligence, but merely to a bias that doubted all official pronouncements.</w:t>
      </w:r>
    </w:p>
    <w:p w:rsidR="009572D9" w:rsidRPr="006D509B" w:rsidRDefault="009572D9" w:rsidP="009572D9">
      <w:pPr>
        <w:pStyle w:val="NormalWeb"/>
        <w:shd w:val="clear" w:color="auto" w:fill="FFFFFF"/>
        <w:spacing w:before="0" w:beforeAutospacing="0" w:after="300" w:afterAutospacing="0" w:line="390" w:lineRule="atLeast"/>
        <w:ind w:left="300"/>
        <w:rPr>
          <w:rFonts w:ascii="Arial" w:hAnsi="Arial" w:cs="Arial"/>
          <w:b/>
          <w:color w:val="404040"/>
        </w:rPr>
      </w:pPr>
      <w:r>
        <w:rPr>
          <w:rFonts w:ascii="Arial" w:hAnsi="Arial" w:cs="Arial"/>
          <w:color w:val="404040"/>
        </w:rPr>
        <w:t xml:space="preserve">Additionally, he says that “it was a coin flip and some guessed right.” That’s a cop-out. </w:t>
      </w:r>
      <w:r w:rsidRPr="006D509B">
        <w:rPr>
          <w:rFonts w:ascii="Arial" w:hAnsi="Arial" w:cs="Arial"/>
          <w:b/>
          <w:color w:val="404040"/>
        </w:rPr>
        <w:t xml:space="preserve">No, we used our brains and happened to look up whether and to what extent vaccines are actually useful for unstable pathogens like coronaviruses. </w:t>
      </w:r>
      <w:r>
        <w:rPr>
          <w:rFonts w:ascii="Arial" w:hAnsi="Arial" w:cs="Arial"/>
          <w:color w:val="404040"/>
        </w:rPr>
        <w:t xml:space="preserve">Given that </w:t>
      </w:r>
      <w:r w:rsidRPr="006D509B">
        <w:rPr>
          <w:rFonts w:ascii="Arial" w:hAnsi="Arial" w:cs="Arial"/>
          <w:b/>
          <w:color w:val="404040"/>
        </w:rPr>
        <w:t>we have no record at all for vaccines for this or any similarly mutating pathogens, many people very reasonably decided to take a pass.</w:t>
      </w:r>
    </w:p>
    <w:p w:rsidR="009572D9" w:rsidRDefault="009572D9" w:rsidP="009572D9">
      <w:pPr>
        <w:pStyle w:val="NormalWeb"/>
        <w:shd w:val="clear" w:color="auto" w:fill="FFFFFF"/>
        <w:spacing w:before="0" w:beforeAutospacing="0" w:after="300" w:afterAutospacing="0" w:line="390" w:lineRule="atLeast"/>
        <w:ind w:left="300"/>
        <w:rPr>
          <w:rFonts w:ascii="Arial" w:hAnsi="Arial" w:cs="Arial"/>
          <w:color w:val="404040"/>
        </w:rPr>
      </w:pPr>
      <w:r>
        <w:rPr>
          <w:rFonts w:ascii="Arial" w:hAnsi="Arial" w:cs="Arial"/>
          <w:color w:val="404040"/>
        </w:rPr>
        <w:t>Still, at least Adams is trying to be open and honest about his own failures. That’s good. One wishes he would also address his unwarranted </w:t>
      </w:r>
      <w:proofErr w:type="spellStart"/>
      <w:r>
        <w:rPr>
          <w:rFonts w:ascii="Arial" w:hAnsi="Arial" w:cs="Arial"/>
          <w:color w:val="404040"/>
        </w:rPr>
        <w:fldChar w:fldCharType="begin"/>
      </w:r>
      <w:r>
        <w:rPr>
          <w:rFonts w:ascii="Arial" w:hAnsi="Arial" w:cs="Arial"/>
          <w:color w:val="404040"/>
        </w:rPr>
        <w:instrText xml:space="preserve"> HYPERLINK "https://substack.com/redirect/4c74ecd5-c70a-4b90-a6ae-74a4499df28d?j=eyJ1IjoiZG9paTgifQ.91g_34VRuzI_MLkPmRIGM0gm4tNgR1dQS7br89dPnSg" \t "_blank" </w:instrText>
      </w:r>
      <w:r>
        <w:rPr>
          <w:rFonts w:ascii="Arial" w:hAnsi="Arial" w:cs="Arial"/>
          <w:color w:val="404040"/>
        </w:rPr>
        <w:fldChar w:fldCharType="separate"/>
      </w:r>
      <w:r>
        <w:rPr>
          <w:rStyle w:val="Hyperlink"/>
          <w:rFonts w:ascii="Arial" w:eastAsiaTheme="majorEastAsia" w:hAnsi="Arial" w:cs="Arial"/>
          <w:color w:val="404040"/>
        </w:rPr>
        <w:t>coronaphobia</w:t>
      </w:r>
      <w:proofErr w:type="spellEnd"/>
      <w:r>
        <w:rPr>
          <w:rFonts w:ascii="Arial" w:hAnsi="Arial" w:cs="Arial"/>
          <w:color w:val="404040"/>
        </w:rPr>
        <w:fldChar w:fldCharType="end"/>
      </w:r>
      <w:r>
        <w:rPr>
          <w:rFonts w:ascii="Arial" w:hAnsi="Arial" w:cs="Arial"/>
          <w:color w:val="404040"/>
        </w:rPr>
        <w:t> and support for lockdowns too.</w:t>
      </w:r>
    </w:p>
    <w:p w:rsidR="009572D9" w:rsidRDefault="009572D9" w:rsidP="009572D9">
      <w:pPr>
        <w:spacing w:after="0"/>
        <w:ind w:left="720"/>
      </w:pPr>
    </w:p>
    <w:p w:rsidR="009572D9" w:rsidRDefault="009572D9" w:rsidP="00690E0C">
      <w:pPr>
        <w:spacing w:after="0"/>
      </w:pPr>
    </w:p>
    <w:p w:rsidR="009572D9" w:rsidRDefault="009572D9" w:rsidP="00690E0C">
      <w:pPr>
        <w:spacing w:after="0"/>
      </w:pPr>
    </w:p>
    <w:p w:rsidR="00690E0C" w:rsidRDefault="00690E0C" w:rsidP="00690E0C">
      <w:pPr>
        <w:spacing w:after="0"/>
      </w:pPr>
      <w:r>
        <w:t>…………………</w:t>
      </w:r>
    </w:p>
    <w:p w:rsidR="00690E0C" w:rsidRDefault="00690E0C" w:rsidP="00690E0C">
      <w:pPr>
        <w:spacing w:after="0"/>
      </w:pPr>
      <w:r>
        <w:t>……………………</w:t>
      </w:r>
    </w:p>
    <w:p w:rsidR="00690E0C" w:rsidRPr="00690E0C" w:rsidRDefault="00690E0C" w:rsidP="00690E0C">
      <w:pPr>
        <w:shd w:val="clear" w:color="auto" w:fill="FFFFFF"/>
        <w:spacing w:before="240" w:after="150" w:line="278" w:lineRule="atLeast"/>
        <w:outlineLvl w:val="3"/>
        <w:rPr>
          <w:rFonts w:ascii="Segoe UI" w:eastAsia="Times New Roman" w:hAnsi="Segoe UI" w:cs="Segoe UI"/>
          <w:b/>
          <w:bCs/>
          <w:color w:val="404040"/>
          <w:sz w:val="27"/>
          <w:szCs w:val="27"/>
        </w:rPr>
      </w:pPr>
      <w:r w:rsidRPr="00690E0C">
        <w:rPr>
          <w:rFonts w:ascii="Segoe UI" w:eastAsia="Times New Roman" w:hAnsi="Segoe UI" w:cs="Segoe UI"/>
          <w:b/>
          <w:bCs/>
          <w:color w:val="404040"/>
          <w:sz w:val="27"/>
          <w:szCs w:val="27"/>
        </w:rPr>
        <w:t>And what of the vaccine damaged and dead?</w:t>
      </w:r>
    </w:p>
    <w:p w:rsidR="006D509B"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 xml:space="preserve">My heart aches for those who have </w:t>
      </w:r>
      <w:proofErr w:type="spellStart"/>
      <w:r w:rsidRPr="00690E0C">
        <w:rPr>
          <w:rFonts w:ascii="Arial" w:eastAsia="Times New Roman" w:hAnsi="Arial" w:cs="Arial"/>
          <w:color w:val="404040"/>
          <w:sz w:val="24"/>
          <w:szCs w:val="24"/>
        </w:rPr>
        <w:t>payed</w:t>
      </w:r>
      <w:proofErr w:type="spellEnd"/>
      <w:r w:rsidRPr="00690E0C">
        <w:rPr>
          <w:rFonts w:ascii="Arial" w:eastAsia="Times New Roman" w:hAnsi="Arial" w:cs="Arial"/>
          <w:color w:val="404040"/>
          <w:sz w:val="24"/>
          <w:szCs w:val="24"/>
        </w:rPr>
        <w:t xml:space="preserve"> the ultimate price for the corruption, collusion and malfeasance of </w:t>
      </w:r>
    </w:p>
    <w:p w:rsidR="006D509B" w:rsidRPr="006830A3" w:rsidRDefault="00690E0C" w:rsidP="006830A3">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6830A3">
        <w:rPr>
          <w:rFonts w:ascii="Arial" w:eastAsia="Times New Roman" w:hAnsi="Arial" w:cs="Arial"/>
          <w:color w:val="404040"/>
          <w:sz w:val="24"/>
          <w:szCs w:val="24"/>
        </w:rPr>
        <w:t xml:space="preserve">governments, </w:t>
      </w:r>
    </w:p>
    <w:p w:rsidR="006D509B" w:rsidRPr="006830A3" w:rsidRDefault="00690E0C" w:rsidP="006830A3">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6830A3">
        <w:rPr>
          <w:rFonts w:ascii="Arial" w:eastAsia="Times New Roman" w:hAnsi="Arial" w:cs="Arial"/>
          <w:color w:val="404040"/>
          <w:sz w:val="24"/>
          <w:szCs w:val="24"/>
        </w:rPr>
        <w:t xml:space="preserve">corporate media, </w:t>
      </w:r>
    </w:p>
    <w:p w:rsidR="006D509B" w:rsidRPr="006830A3" w:rsidRDefault="00690E0C" w:rsidP="006830A3">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6830A3">
        <w:rPr>
          <w:rFonts w:ascii="Arial" w:eastAsia="Times New Roman" w:hAnsi="Arial" w:cs="Arial"/>
          <w:color w:val="404040"/>
          <w:sz w:val="24"/>
          <w:szCs w:val="24"/>
        </w:rPr>
        <w:t xml:space="preserve">transnational non-governmental organizations, </w:t>
      </w:r>
    </w:p>
    <w:p w:rsidR="006D509B" w:rsidRPr="006830A3" w:rsidRDefault="00690E0C" w:rsidP="006830A3">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6830A3">
        <w:rPr>
          <w:rFonts w:ascii="Arial" w:eastAsia="Times New Roman" w:hAnsi="Arial" w:cs="Arial"/>
          <w:color w:val="404040"/>
          <w:sz w:val="24"/>
          <w:szCs w:val="24"/>
        </w:rPr>
        <w:t xml:space="preserve">WHO, </w:t>
      </w:r>
    </w:p>
    <w:p w:rsidR="006D509B" w:rsidRPr="006830A3" w:rsidRDefault="00690E0C" w:rsidP="006830A3">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6830A3">
        <w:rPr>
          <w:rFonts w:ascii="Arial" w:eastAsia="Times New Roman" w:hAnsi="Arial" w:cs="Arial"/>
          <w:color w:val="404040"/>
          <w:sz w:val="24"/>
          <w:szCs w:val="24"/>
        </w:rPr>
        <w:t xml:space="preserve">WEF, </w:t>
      </w:r>
    </w:p>
    <w:p w:rsidR="006830A3" w:rsidRPr="006830A3" w:rsidRDefault="00690E0C" w:rsidP="006830A3">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6830A3">
        <w:rPr>
          <w:rFonts w:ascii="Arial" w:eastAsia="Times New Roman" w:hAnsi="Arial" w:cs="Arial"/>
          <w:color w:val="404040"/>
          <w:sz w:val="24"/>
          <w:szCs w:val="24"/>
        </w:rPr>
        <w:t xml:space="preserve">EU </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proofErr w:type="gramStart"/>
      <w:r w:rsidRPr="00690E0C">
        <w:rPr>
          <w:rFonts w:ascii="Arial" w:eastAsia="Times New Roman" w:hAnsi="Arial" w:cs="Arial"/>
          <w:color w:val="404040"/>
          <w:sz w:val="24"/>
          <w:szCs w:val="24"/>
        </w:rPr>
        <w:t>and</w:t>
      </w:r>
      <w:proofErr w:type="gramEnd"/>
      <w:r w:rsidRPr="00690E0C">
        <w:rPr>
          <w:rFonts w:ascii="Arial" w:eastAsia="Times New Roman" w:hAnsi="Arial" w:cs="Arial"/>
          <w:color w:val="404040"/>
          <w:sz w:val="24"/>
          <w:szCs w:val="24"/>
        </w:rPr>
        <w:t> </w:t>
      </w:r>
      <w:r w:rsidRPr="00690E0C">
        <w:rPr>
          <w:rFonts w:ascii="Arial" w:eastAsia="Times New Roman" w:hAnsi="Arial" w:cs="Arial"/>
          <w:i/>
          <w:iCs/>
          <w:color w:val="404040"/>
          <w:sz w:val="24"/>
          <w:szCs w:val="24"/>
        </w:rPr>
        <w:t>their</w:t>
      </w:r>
      <w:r w:rsidRPr="00690E0C">
        <w:rPr>
          <w:rFonts w:ascii="Arial" w:eastAsia="Times New Roman" w:hAnsi="Arial" w:cs="Arial"/>
          <w:color w:val="404040"/>
          <w:sz w:val="24"/>
          <w:szCs w:val="24"/>
        </w:rPr>
        <w:t> globalist financial overlords.</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 xml:space="preserve">These damaged and surviving but isolated individual humans have been driven into dark corners of their minds (and homes), silenced and ostracized, denied the minimal dignity and respect of being afforded informed consent, then coerced, enticed, and forced to participate in the largest public health and medical experiments in the history of humanity. All in the name of a propaganda-driven mad rush to “protect” </w:t>
      </w:r>
      <w:proofErr w:type="spellStart"/>
      <w:r w:rsidRPr="00690E0C">
        <w:rPr>
          <w:rFonts w:ascii="Arial" w:eastAsia="Times New Roman" w:hAnsi="Arial" w:cs="Arial"/>
          <w:color w:val="404040"/>
          <w:sz w:val="24"/>
          <w:szCs w:val="24"/>
        </w:rPr>
        <w:t>vox</w:t>
      </w:r>
      <w:proofErr w:type="spellEnd"/>
      <w:r w:rsidRPr="00690E0C">
        <w:rPr>
          <w:rFonts w:ascii="Arial" w:eastAsia="Times New Roman" w:hAnsi="Arial" w:cs="Arial"/>
          <w:color w:val="404040"/>
          <w:sz w:val="24"/>
          <w:szCs w:val="24"/>
        </w:rPr>
        <w:t xml:space="preserve"> </w:t>
      </w:r>
      <w:proofErr w:type="spellStart"/>
      <w:r w:rsidRPr="00690E0C">
        <w:rPr>
          <w:rFonts w:ascii="Arial" w:eastAsia="Times New Roman" w:hAnsi="Arial" w:cs="Arial"/>
          <w:color w:val="404040"/>
          <w:sz w:val="24"/>
          <w:szCs w:val="24"/>
        </w:rPr>
        <w:t>populi</w:t>
      </w:r>
      <w:proofErr w:type="spellEnd"/>
      <w:r w:rsidRPr="00690E0C">
        <w:rPr>
          <w:rFonts w:ascii="Arial" w:eastAsia="Times New Roman" w:hAnsi="Arial" w:cs="Arial"/>
          <w:color w:val="404040"/>
          <w:sz w:val="24"/>
          <w:szCs w:val="24"/>
        </w:rPr>
        <w:t xml:space="preserve"> from yet another RNA respiratory virus variant which by all indications has been bioengineered by some of the most arrogant and entitled members of the modern scientific priesthood of molecular virology and vaccinology.</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 xml:space="preserve">The term “gaslight”, derived from a 20th century movie centering around the twisted strategy of convincing an otherwise sane person that they are mentally ill so that they may be exploited in some way, hardly begins to scratch the surface of the true victimization which has been perpetrated by the overlord class on these most vulnerable who have been damaged by their callous actions. The vaccine damaged are literally and repeatedly told by physicians, society, and their own families that they are mentally ill. As if the original damage and lack of any practical recourse or road to recovery was not bad enough, society has determined that they must be ostracized and cast into a pit of eternal </w:t>
      </w:r>
      <w:proofErr w:type="spellStart"/>
      <w:r w:rsidRPr="00690E0C">
        <w:rPr>
          <w:rFonts w:ascii="Arial" w:eastAsia="Times New Roman" w:hAnsi="Arial" w:cs="Arial"/>
          <w:color w:val="404040"/>
          <w:sz w:val="24"/>
          <w:szCs w:val="24"/>
        </w:rPr>
        <w:t>self doubt</w:t>
      </w:r>
      <w:proofErr w:type="spellEnd"/>
      <w:r w:rsidRPr="00690E0C">
        <w:rPr>
          <w:rFonts w:ascii="Arial" w:eastAsia="Times New Roman" w:hAnsi="Arial" w:cs="Arial"/>
          <w:color w:val="404040"/>
          <w:sz w:val="24"/>
          <w:szCs w:val="24"/>
        </w:rPr>
        <w:t xml:space="preserve"> and recrimination.</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830A3">
        <w:rPr>
          <w:rFonts w:ascii="Arial" w:eastAsia="Times New Roman" w:hAnsi="Arial" w:cs="Arial"/>
          <w:color w:val="404040"/>
          <w:sz w:val="24"/>
          <w:szCs w:val="24"/>
          <w:highlight w:val="yellow"/>
        </w:rPr>
        <w:t>Of the dead, only their survivors remain to speak on their behalf.</w:t>
      </w:r>
      <w:r w:rsidRPr="00690E0C">
        <w:rPr>
          <w:rFonts w:ascii="Arial" w:eastAsia="Times New Roman" w:hAnsi="Arial" w:cs="Arial"/>
          <w:color w:val="404040"/>
          <w:sz w:val="24"/>
          <w:szCs w:val="24"/>
        </w:rPr>
        <w:t xml:space="preserve"> Many of the physically “healthy” survivors continue to remain either ignorant or (worse) virulently deny the clear temporal relationship between the needle and the damage done. Of the tragic truth and reality of ignorant, arrogant iatrogenic murder. Slipping into the shadows of survivor’s minds now creeps cognitive dissonance, sneaking into their </w:t>
      </w:r>
      <w:proofErr w:type="spellStart"/>
      <w:r w:rsidRPr="00690E0C">
        <w:rPr>
          <w:rFonts w:ascii="Arial" w:eastAsia="Times New Roman" w:hAnsi="Arial" w:cs="Arial"/>
          <w:color w:val="404040"/>
          <w:sz w:val="24"/>
          <w:szCs w:val="24"/>
        </w:rPr>
        <w:t>subconsciousness</w:t>
      </w:r>
      <w:proofErr w:type="spellEnd"/>
      <w:r w:rsidRPr="00690E0C">
        <w:rPr>
          <w:rFonts w:ascii="Arial" w:eastAsia="Times New Roman" w:hAnsi="Arial" w:cs="Arial"/>
          <w:color w:val="404040"/>
          <w:sz w:val="24"/>
          <w:szCs w:val="24"/>
        </w:rPr>
        <w:t xml:space="preserve"> like a thief in the night, robbing them of any chance for imagined forgiveness from their dead loved ones.</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 xml:space="preserve">And what of the medical caregivers </w:t>
      </w:r>
      <w:r w:rsidRPr="006830A3">
        <w:rPr>
          <w:rFonts w:ascii="Arial" w:eastAsia="Times New Roman" w:hAnsi="Arial" w:cs="Arial"/>
          <w:color w:val="404040"/>
          <w:sz w:val="24"/>
          <w:szCs w:val="24"/>
          <w:highlight w:val="yellow"/>
        </w:rPr>
        <w:t>who</w:t>
      </w:r>
      <w:r w:rsidRPr="00690E0C">
        <w:rPr>
          <w:rFonts w:ascii="Arial" w:eastAsia="Times New Roman" w:hAnsi="Arial" w:cs="Arial"/>
          <w:color w:val="404040"/>
          <w:sz w:val="24"/>
          <w:szCs w:val="24"/>
        </w:rPr>
        <w:t xml:space="preserve">, in a fit of insane fear compounded by hubris and arrogance, </w:t>
      </w:r>
      <w:r w:rsidRPr="006830A3">
        <w:rPr>
          <w:rFonts w:ascii="Arial" w:eastAsia="Times New Roman" w:hAnsi="Arial" w:cs="Arial"/>
          <w:color w:val="404040"/>
          <w:sz w:val="24"/>
          <w:szCs w:val="24"/>
          <w:highlight w:val="yellow"/>
        </w:rPr>
        <w:t>have</w:t>
      </w:r>
      <w:r w:rsidRPr="00690E0C">
        <w:rPr>
          <w:rFonts w:ascii="Arial" w:eastAsia="Times New Roman" w:hAnsi="Arial" w:cs="Arial"/>
          <w:color w:val="404040"/>
          <w:sz w:val="24"/>
          <w:szCs w:val="24"/>
        </w:rPr>
        <w:t xml:space="preserve"> the blood of tens, hundreds, thousands or perhaps millions of unnecessary deaths? Like theatric living dead, these moral zombies will walk through the rest of their lives oscillating between either various denial mechanisms or occupying an eternal purgatory stretching from their remaining time on this earthly realm into a terrifying spiritual future - even if this only extends </w:t>
      </w:r>
      <w:r w:rsidR="006830A3" w:rsidRPr="006830A3">
        <w:rPr>
          <w:rFonts w:ascii="Arial" w:eastAsia="Times New Roman" w:hAnsi="Arial" w:cs="Arial"/>
          <w:color w:val="FF66FF"/>
          <w:sz w:val="24"/>
          <w:szCs w:val="24"/>
        </w:rPr>
        <w:t>[to]</w:t>
      </w:r>
      <w:r w:rsidR="006830A3">
        <w:rPr>
          <w:rFonts w:ascii="Arial" w:eastAsia="Times New Roman" w:hAnsi="Arial" w:cs="Arial"/>
          <w:color w:val="404040"/>
          <w:sz w:val="24"/>
          <w:szCs w:val="24"/>
        </w:rPr>
        <w:t xml:space="preserve"> </w:t>
      </w:r>
      <w:r w:rsidRPr="006830A3">
        <w:rPr>
          <w:rFonts w:ascii="Arial" w:eastAsia="Times New Roman" w:hAnsi="Arial" w:cs="Arial"/>
          <w:color w:val="404040"/>
          <w:sz w:val="24"/>
          <w:szCs w:val="24"/>
          <w:highlight w:val="yellow"/>
        </w:rPr>
        <w:t>the eight minutes</w:t>
      </w:r>
      <w:r w:rsidRPr="00690E0C">
        <w:rPr>
          <w:rFonts w:ascii="Arial" w:eastAsia="Times New Roman" w:hAnsi="Arial" w:cs="Arial"/>
          <w:color w:val="404040"/>
          <w:sz w:val="24"/>
          <w:szCs w:val="24"/>
        </w:rPr>
        <w:t xml:space="preserve"> during which the brain remains functional after gas exchange ceases. Having personally experienced the avarice, dishonesty and lack of integrity of modern academic medicine so many, many times, I admit that I would not mourn if Dante had undercounted, and there is yet another level of hell reserved for those of that ilk. I suspect even Shakespeare would have endorsed </w:t>
      </w:r>
      <w:r w:rsidRPr="006830A3">
        <w:rPr>
          <w:rFonts w:ascii="Arial" w:eastAsia="Times New Roman" w:hAnsi="Arial" w:cs="Arial"/>
          <w:color w:val="404040"/>
          <w:sz w:val="24"/>
          <w:szCs w:val="24"/>
          <w:highlight w:val="yellow"/>
        </w:rPr>
        <w:t>a pox on all of their</w:t>
      </w:r>
      <w:r w:rsidRPr="00690E0C">
        <w:rPr>
          <w:rFonts w:ascii="Arial" w:eastAsia="Times New Roman" w:hAnsi="Arial" w:cs="Arial"/>
          <w:color w:val="404040"/>
          <w:sz w:val="24"/>
          <w:szCs w:val="24"/>
        </w:rPr>
        <w:t xml:space="preserve"> elite academic </w:t>
      </w:r>
      <w:r w:rsidRPr="006830A3">
        <w:rPr>
          <w:rFonts w:ascii="Arial" w:eastAsia="Times New Roman" w:hAnsi="Arial" w:cs="Arial"/>
          <w:color w:val="404040"/>
          <w:sz w:val="24"/>
          <w:szCs w:val="24"/>
          <w:highlight w:val="yellow"/>
        </w:rPr>
        <w:t>houses</w:t>
      </w:r>
      <w:r w:rsidRPr="00690E0C">
        <w:rPr>
          <w:rFonts w:ascii="Arial" w:eastAsia="Times New Roman" w:hAnsi="Arial" w:cs="Arial"/>
          <w:color w:val="404040"/>
          <w:sz w:val="24"/>
          <w:szCs w:val="24"/>
        </w:rPr>
        <w:t>.</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 xml:space="preserve">And </w:t>
      </w:r>
      <w:r w:rsidRPr="006830A3">
        <w:rPr>
          <w:rFonts w:ascii="Arial" w:eastAsia="Times New Roman" w:hAnsi="Arial" w:cs="Arial"/>
          <w:color w:val="404040"/>
          <w:sz w:val="24"/>
          <w:szCs w:val="24"/>
          <w:highlight w:val="yellow"/>
        </w:rPr>
        <w:t>then there are the</w:t>
      </w:r>
      <w:r w:rsidRPr="00690E0C">
        <w:rPr>
          <w:rFonts w:ascii="Arial" w:eastAsia="Times New Roman" w:hAnsi="Arial" w:cs="Arial"/>
          <w:color w:val="404040"/>
          <w:sz w:val="24"/>
          <w:szCs w:val="24"/>
        </w:rPr>
        <w:t xml:space="preserve"> artists, “journalists”, musicians, and comedians </w:t>
      </w:r>
      <w:r w:rsidRPr="006830A3">
        <w:rPr>
          <w:rFonts w:ascii="Arial" w:eastAsia="Times New Roman" w:hAnsi="Arial" w:cs="Arial"/>
          <w:color w:val="FF0000"/>
          <w:sz w:val="24"/>
          <w:szCs w:val="24"/>
        </w:rPr>
        <w:t>who have sold their souls for a few pieces of silver.</w:t>
      </w:r>
      <w:r w:rsidRPr="00690E0C">
        <w:rPr>
          <w:rFonts w:ascii="Arial" w:eastAsia="Times New Roman" w:hAnsi="Arial" w:cs="Arial"/>
          <w:color w:val="404040"/>
          <w:sz w:val="24"/>
          <w:szCs w:val="24"/>
        </w:rPr>
        <w:t xml:space="preserve"> </w:t>
      </w:r>
      <w:r w:rsidRPr="006830A3">
        <w:rPr>
          <w:rFonts w:ascii="Arial" w:eastAsia="Times New Roman" w:hAnsi="Arial" w:cs="Arial"/>
          <w:b/>
          <w:color w:val="404040"/>
          <w:sz w:val="24"/>
          <w:szCs w:val="24"/>
        </w:rPr>
        <w:t>If there is any justice</w:t>
      </w:r>
      <w:r w:rsidRPr="00690E0C">
        <w:rPr>
          <w:rFonts w:ascii="Arial" w:eastAsia="Times New Roman" w:hAnsi="Arial" w:cs="Arial"/>
          <w:color w:val="404040"/>
          <w:sz w:val="24"/>
          <w:szCs w:val="24"/>
        </w:rPr>
        <w:t>, the widespread twenty first century specter of low sex hormones, sperm count and reproductive drive will plague them, future generations will be spared any get from their loins, and their version of immortality will consist of a footnote in dusty historic tomes or obsolete solid state drives recording their ready willingness to collaborate with the oppressor-overlords for short term financial benefit.</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 xml:space="preserve">Despite the daily malicious assault of defamation and reputation damage perpetrated by both foes as well as </w:t>
      </w:r>
      <w:proofErr w:type="spellStart"/>
      <w:r w:rsidRPr="00690E0C">
        <w:rPr>
          <w:rFonts w:ascii="Arial" w:eastAsia="Times New Roman" w:hAnsi="Arial" w:cs="Arial"/>
          <w:color w:val="404040"/>
          <w:sz w:val="24"/>
          <w:szCs w:val="24"/>
        </w:rPr>
        <w:t>fairweather</w:t>
      </w:r>
      <w:proofErr w:type="spellEnd"/>
      <w:r w:rsidRPr="00690E0C">
        <w:rPr>
          <w:rFonts w:ascii="Arial" w:eastAsia="Times New Roman" w:hAnsi="Arial" w:cs="Arial"/>
          <w:color w:val="404040"/>
          <w:sz w:val="24"/>
          <w:szCs w:val="24"/>
        </w:rPr>
        <w:t xml:space="preserve"> “friends” who thrive on a business and social media-driven model involving </w:t>
      </w:r>
      <w:proofErr w:type="spellStart"/>
      <w:r w:rsidRPr="00690E0C">
        <w:rPr>
          <w:rFonts w:ascii="Arial" w:eastAsia="Times New Roman" w:hAnsi="Arial" w:cs="Arial"/>
          <w:b/>
          <w:bCs/>
          <w:color w:val="404040"/>
          <w:sz w:val="24"/>
          <w:szCs w:val="24"/>
        </w:rPr>
        <w:fldChar w:fldCharType="begin"/>
      </w:r>
      <w:r w:rsidRPr="00690E0C">
        <w:rPr>
          <w:rFonts w:ascii="Arial" w:eastAsia="Times New Roman" w:hAnsi="Arial" w:cs="Arial"/>
          <w:b/>
          <w:bCs/>
          <w:color w:val="404040"/>
          <w:sz w:val="24"/>
          <w:szCs w:val="24"/>
        </w:rPr>
        <w:instrText xml:space="preserve"> HYPERLINK "https://substack.com/redirect/b9c62545-fe82-48b5-b4e1-e72ae398616d?j=eyJ1IjoiZG9paTgifQ.91g_34VRuzI_MLkPmRIGM0gm4tNgR1dQS7br89dPnSg" \t "_blank" </w:instrText>
      </w:r>
      <w:r w:rsidRPr="00690E0C">
        <w:rPr>
          <w:rFonts w:ascii="Arial" w:eastAsia="Times New Roman" w:hAnsi="Arial" w:cs="Arial"/>
          <w:b/>
          <w:bCs/>
          <w:color w:val="404040"/>
          <w:sz w:val="24"/>
          <w:szCs w:val="24"/>
        </w:rPr>
        <w:fldChar w:fldCharType="separate"/>
      </w:r>
      <w:r w:rsidRPr="00690E0C">
        <w:rPr>
          <w:rFonts w:ascii="Arial" w:eastAsia="Times New Roman" w:hAnsi="Arial" w:cs="Arial"/>
          <w:b/>
          <w:bCs/>
          <w:color w:val="404040"/>
          <w:sz w:val="24"/>
          <w:szCs w:val="24"/>
          <w:u w:val="single"/>
        </w:rPr>
        <w:t>badjacketing</w:t>
      </w:r>
      <w:proofErr w:type="spellEnd"/>
      <w:r w:rsidRPr="00690E0C">
        <w:rPr>
          <w:rFonts w:ascii="Arial" w:eastAsia="Times New Roman" w:hAnsi="Arial" w:cs="Arial"/>
          <w:b/>
          <w:bCs/>
          <w:color w:val="404040"/>
          <w:sz w:val="24"/>
          <w:szCs w:val="24"/>
        </w:rPr>
        <w:fldChar w:fldCharType="end"/>
      </w:r>
      <w:r w:rsidRPr="00690E0C">
        <w:rPr>
          <w:rFonts w:ascii="Arial" w:eastAsia="Times New Roman" w:hAnsi="Arial" w:cs="Arial"/>
          <w:color w:val="404040"/>
          <w:sz w:val="24"/>
          <w:szCs w:val="24"/>
        </w:rPr>
        <w:t xml:space="preserve"> others, </w:t>
      </w:r>
      <w:r w:rsidRPr="006830A3">
        <w:rPr>
          <w:rFonts w:ascii="Arial" w:eastAsia="Times New Roman" w:hAnsi="Arial" w:cs="Arial"/>
          <w:color w:val="404040"/>
          <w:sz w:val="24"/>
          <w:szCs w:val="24"/>
          <w:highlight w:val="yellow"/>
        </w:rPr>
        <w:t>it has been my </w:t>
      </w:r>
      <w:r w:rsidRPr="006830A3">
        <w:rPr>
          <w:rFonts w:ascii="Arial" w:eastAsia="Times New Roman" w:hAnsi="Arial" w:cs="Arial"/>
          <w:i/>
          <w:iCs/>
          <w:color w:val="404040"/>
          <w:sz w:val="24"/>
          <w:szCs w:val="24"/>
          <w:highlight w:val="yellow"/>
        </w:rPr>
        <w:t>conscious choice</w:t>
      </w:r>
      <w:r w:rsidRPr="006830A3">
        <w:rPr>
          <w:rFonts w:ascii="Arial" w:eastAsia="Times New Roman" w:hAnsi="Arial" w:cs="Arial"/>
          <w:color w:val="404040"/>
          <w:sz w:val="24"/>
          <w:szCs w:val="24"/>
          <w:highlight w:val="yellow"/>
        </w:rPr>
        <w:t> to not identify as a victim, but rather to transform my slow burning rage into assimilating the skills required to effectively combat the constant stream of ignorance, falsehoods, and intentional blindness.</w:t>
      </w:r>
      <w:r w:rsidRPr="00690E0C">
        <w:rPr>
          <w:rFonts w:ascii="Arial" w:eastAsia="Times New Roman" w:hAnsi="Arial" w:cs="Arial"/>
          <w:color w:val="404040"/>
          <w:sz w:val="24"/>
          <w:szCs w:val="24"/>
        </w:rPr>
        <w:t xml:space="preserve"> And to taking action against the oppressors and those who have seemingly embraced evil. To do what I can to help illuminate what has been done, and to teach my new information warfare skills to those who choose to walk beside me as we strive to resist the imposition of the New World Order, “Great Reset” and “Great Narrative” which the globalists seem to believe they have a right, granted by the gods of Social Darwinism, to impose on us less evolved (ergo, by definition less wealthy) humanoids.</w:t>
      </w:r>
    </w:p>
    <w:p w:rsidR="00C907FB"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As Jill and I once </w:t>
      </w:r>
      <w:r w:rsidRPr="00690E0C">
        <w:rPr>
          <w:rFonts w:ascii="Arial" w:eastAsia="Times New Roman" w:hAnsi="Arial" w:cs="Arial"/>
          <w:i/>
          <w:iCs/>
          <w:color w:val="404040"/>
          <w:sz w:val="24"/>
          <w:szCs w:val="24"/>
        </w:rPr>
        <w:t>consciously chose</w:t>
      </w:r>
      <w:r w:rsidRPr="00690E0C">
        <w:rPr>
          <w:rFonts w:ascii="Arial" w:eastAsia="Times New Roman" w:hAnsi="Arial" w:cs="Arial"/>
          <w:color w:val="404040"/>
          <w:sz w:val="24"/>
          <w:szCs w:val="24"/>
        </w:rPr>
        <w:t xml:space="preserve"> to strive to protect the children from the atrocities which we could foresee which the state and the globalists sought to impose on them, in support of whatever agendas those self-appointed overlords have concocted during their decades of planning, </w:t>
      </w:r>
      <w:r w:rsidRPr="00C907FB">
        <w:rPr>
          <w:rFonts w:ascii="Arial" w:eastAsia="Times New Roman" w:hAnsi="Arial" w:cs="Arial"/>
          <w:b/>
          <w:color w:val="404040"/>
          <w:sz w:val="24"/>
          <w:szCs w:val="24"/>
        </w:rPr>
        <w:t>now we </w:t>
      </w:r>
      <w:r w:rsidRPr="00C907FB">
        <w:rPr>
          <w:rFonts w:ascii="Arial" w:eastAsia="Times New Roman" w:hAnsi="Arial" w:cs="Arial"/>
          <w:b/>
          <w:i/>
          <w:iCs/>
          <w:color w:val="404040"/>
          <w:sz w:val="24"/>
          <w:szCs w:val="24"/>
        </w:rPr>
        <w:t>consciously choose</w:t>
      </w:r>
      <w:r w:rsidRPr="00C907FB">
        <w:rPr>
          <w:rFonts w:ascii="Arial" w:eastAsia="Times New Roman" w:hAnsi="Arial" w:cs="Arial"/>
          <w:b/>
          <w:color w:val="404040"/>
          <w:sz w:val="24"/>
          <w:szCs w:val="24"/>
        </w:rPr>
        <w:t> to speak for and do what we can to empower the dead and the damaged</w:t>
      </w:r>
      <w:r w:rsidRPr="00690E0C">
        <w:rPr>
          <w:rFonts w:ascii="Arial" w:eastAsia="Times New Roman" w:hAnsi="Arial" w:cs="Arial"/>
          <w:color w:val="404040"/>
          <w:sz w:val="24"/>
          <w:szCs w:val="24"/>
        </w:rPr>
        <w:t xml:space="preserve">. Whether from </w:t>
      </w:r>
    </w:p>
    <w:p w:rsidR="00C907FB" w:rsidRPr="00C907FB" w:rsidRDefault="00690E0C" w:rsidP="00C907FB">
      <w:pPr>
        <w:pStyle w:val="ListParagraph"/>
        <w:numPr>
          <w:ilvl w:val="0"/>
          <w:numId w:val="2"/>
        </w:numPr>
        <w:shd w:val="clear" w:color="auto" w:fill="FFFFFF"/>
        <w:spacing w:after="300" w:line="390" w:lineRule="atLeast"/>
        <w:rPr>
          <w:rFonts w:ascii="Arial" w:eastAsia="Times New Roman" w:hAnsi="Arial" w:cs="Arial"/>
          <w:color w:val="404040"/>
          <w:sz w:val="24"/>
          <w:szCs w:val="24"/>
        </w:rPr>
      </w:pPr>
      <w:r w:rsidRPr="00C907FB">
        <w:rPr>
          <w:rFonts w:ascii="Arial" w:eastAsia="Times New Roman" w:hAnsi="Arial" w:cs="Arial"/>
          <w:color w:val="404040"/>
          <w:sz w:val="24"/>
          <w:szCs w:val="24"/>
        </w:rPr>
        <w:t xml:space="preserve">neglect, </w:t>
      </w:r>
    </w:p>
    <w:p w:rsidR="00C907FB" w:rsidRPr="00C907FB" w:rsidRDefault="00690E0C" w:rsidP="00C907FB">
      <w:pPr>
        <w:pStyle w:val="ListParagraph"/>
        <w:numPr>
          <w:ilvl w:val="0"/>
          <w:numId w:val="2"/>
        </w:numPr>
        <w:shd w:val="clear" w:color="auto" w:fill="FFFFFF"/>
        <w:spacing w:after="300" w:line="390" w:lineRule="atLeast"/>
        <w:rPr>
          <w:rFonts w:ascii="Arial" w:eastAsia="Times New Roman" w:hAnsi="Arial" w:cs="Arial"/>
          <w:color w:val="404040"/>
          <w:sz w:val="24"/>
          <w:szCs w:val="24"/>
        </w:rPr>
      </w:pPr>
      <w:r w:rsidRPr="00C907FB">
        <w:rPr>
          <w:rFonts w:ascii="Arial" w:eastAsia="Times New Roman" w:hAnsi="Arial" w:cs="Arial"/>
          <w:color w:val="404040"/>
          <w:sz w:val="24"/>
          <w:szCs w:val="24"/>
        </w:rPr>
        <w:t xml:space="preserve">fear, </w:t>
      </w:r>
    </w:p>
    <w:p w:rsidR="00C907FB" w:rsidRPr="00C907FB" w:rsidRDefault="00690E0C" w:rsidP="00C907FB">
      <w:pPr>
        <w:pStyle w:val="ListParagraph"/>
        <w:numPr>
          <w:ilvl w:val="0"/>
          <w:numId w:val="2"/>
        </w:numPr>
        <w:shd w:val="clear" w:color="auto" w:fill="FFFFFF"/>
        <w:spacing w:after="300" w:line="390" w:lineRule="atLeast"/>
        <w:rPr>
          <w:rFonts w:ascii="Arial" w:eastAsia="Times New Roman" w:hAnsi="Arial" w:cs="Arial"/>
          <w:color w:val="404040"/>
          <w:sz w:val="24"/>
          <w:szCs w:val="24"/>
        </w:rPr>
      </w:pPr>
      <w:r w:rsidRPr="00C907FB">
        <w:rPr>
          <w:rFonts w:ascii="Arial" w:eastAsia="Times New Roman" w:hAnsi="Arial" w:cs="Arial"/>
          <w:color w:val="404040"/>
          <w:sz w:val="24"/>
          <w:szCs w:val="24"/>
        </w:rPr>
        <w:t xml:space="preserve">suicide, </w:t>
      </w:r>
    </w:p>
    <w:p w:rsidR="00C907FB" w:rsidRPr="00C907FB" w:rsidRDefault="00690E0C" w:rsidP="00C907FB">
      <w:pPr>
        <w:pStyle w:val="ListParagraph"/>
        <w:numPr>
          <w:ilvl w:val="0"/>
          <w:numId w:val="2"/>
        </w:numPr>
        <w:shd w:val="clear" w:color="auto" w:fill="FFFFFF"/>
        <w:spacing w:after="300" w:line="390" w:lineRule="atLeast"/>
        <w:rPr>
          <w:rFonts w:ascii="Arial" w:eastAsia="Times New Roman" w:hAnsi="Arial" w:cs="Arial"/>
          <w:color w:val="404040"/>
          <w:sz w:val="24"/>
          <w:szCs w:val="24"/>
        </w:rPr>
      </w:pPr>
      <w:r w:rsidRPr="00C907FB">
        <w:rPr>
          <w:rFonts w:ascii="Arial" w:eastAsia="Times New Roman" w:hAnsi="Arial" w:cs="Arial"/>
          <w:color w:val="404040"/>
          <w:sz w:val="24"/>
          <w:szCs w:val="24"/>
        </w:rPr>
        <w:t xml:space="preserve">depression, </w:t>
      </w:r>
    </w:p>
    <w:p w:rsidR="00C907FB" w:rsidRPr="00C907FB" w:rsidRDefault="00690E0C" w:rsidP="00C907FB">
      <w:pPr>
        <w:pStyle w:val="ListParagraph"/>
        <w:numPr>
          <w:ilvl w:val="0"/>
          <w:numId w:val="2"/>
        </w:numPr>
        <w:shd w:val="clear" w:color="auto" w:fill="FFFFFF"/>
        <w:spacing w:after="300" w:line="390" w:lineRule="atLeast"/>
        <w:rPr>
          <w:rFonts w:ascii="Arial" w:eastAsia="Times New Roman" w:hAnsi="Arial" w:cs="Arial"/>
          <w:color w:val="404040"/>
          <w:sz w:val="24"/>
          <w:szCs w:val="24"/>
        </w:rPr>
      </w:pPr>
      <w:r w:rsidRPr="00C907FB">
        <w:rPr>
          <w:rFonts w:ascii="Arial" w:eastAsia="Times New Roman" w:hAnsi="Arial" w:cs="Arial"/>
          <w:color w:val="404040"/>
          <w:sz w:val="24"/>
          <w:szCs w:val="24"/>
        </w:rPr>
        <w:t xml:space="preserve">lockdowns, </w:t>
      </w:r>
    </w:p>
    <w:p w:rsidR="00C907FB" w:rsidRPr="00C907FB" w:rsidRDefault="00690E0C" w:rsidP="00C907FB">
      <w:pPr>
        <w:pStyle w:val="ListParagraph"/>
        <w:numPr>
          <w:ilvl w:val="0"/>
          <w:numId w:val="2"/>
        </w:numPr>
        <w:shd w:val="clear" w:color="auto" w:fill="FFFFFF"/>
        <w:spacing w:after="300" w:line="390" w:lineRule="atLeast"/>
        <w:rPr>
          <w:rFonts w:ascii="Arial" w:eastAsia="Times New Roman" w:hAnsi="Arial" w:cs="Arial"/>
          <w:color w:val="404040"/>
          <w:sz w:val="24"/>
          <w:szCs w:val="24"/>
        </w:rPr>
      </w:pPr>
      <w:r w:rsidRPr="00C907FB">
        <w:rPr>
          <w:rFonts w:ascii="Arial" w:eastAsia="Times New Roman" w:hAnsi="Arial" w:cs="Arial"/>
          <w:color w:val="404040"/>
          <w:sz w:val="24"/>
          <w:szCs w:val="24"/>
        </w:rPr>
        <w:t xml:space="preserve">genetic vaccine harms, or </w:t>
      </w:r>
    </w:p>
    <w:p w:rsidR="00690E0C" w:rsidRPr="00C907FB" w:rsidRDefault="00690E0C" w:rsidP="00C907FB">
      <w:pPr>
        <w:pStyle w:val="ListParagraph"/>
        <w:numPr>
          <w:ilvl w:val="0"/>
          <w:numId w:val="2"/>
        </w:numPr>
        <w:shd w:val="clear" w:color="auto" w:fill="FFFFFF"/>
        <w:spacing w:after="300" w:line="390" w:lineRule="atLeast"/>
        <w:rPr>
          <w:rFonts w:ascii="Arial" w:eastAsia="Times New Roman" w:hAnsi="Arial" w:cs="Arial"/>
          <w:color w:val="404040"/>
          <w:sz w:val="24"/>
          <w:szCs w:val="24"/>
        </w:rPr>
      </w:pPr>
      <w:proofErr w:type="gramStart"/>
      <w:r w:rsidRPr="00C907FB">
        <w:rPr>
          <w:rFonts w:ascii="Arial" w:eastAsia="Times New Roman" w:hAnsi="Arial" w:cs="Arial"/>
          <w:color w:val="404040"/>
          <w:sz w:val="24"/>
          <w:szCs w:val="24"/>
        </w:rPr>
        <w:t>withholding</w:t>
      </w:r>
      <w:proofErr w:type="gramEnd"/>
      <w:r w:rsidRPr="00C907FB">
        <w:rPr>
          <w:rFonts w:ascii="Arial" w:eastAsia="Times New Roman" w:hAnsi="Arial" w:cs="Arial"/>
          <w:color w:val="404040"/>
          <w:sz w:val="24"/>
          <w:szCs w:val="24"/>
        </w:rPr>
        <w:t xml:space="preserve"> of effective treatments.</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highlight w:val="yellow"/>
        </w:rPr>
        <w:t xml:space="preserve">I am vaccine damaged, and continue to struggle with post-Moderna vaccine onset life threatening hypertension and elevated heart rate. </w:t>
      </w:r>
      <w:proofErr w:type="gramStart"/>
      <w:r w:rsidRPr="00690E0C">
        <w:rPr>
          <w:rFonts w:ascii="Arial" w:eastAsia="Times New Roman" w:hAnsi="Arial" w:cs="Arial"/>
          <w:color w:val="404040"/>
          <w:sz w:val="24"/>
          <w:szCs w:val="24"/>
          <w:highlight w:val="yellow"/>
        </w:rPr>
        <w:t xml:space="preserve">My </w:t>
      </w:r>
      <w:proofErr w:type="spellStart"/>
      <w:r w:rsidRPr="00690E0C">
        <w:rPr>
          <w:rFonts w:ascii="Arial" w:eastAsia="Times New Roman" w:hAnsi="Arial" w:cs="Arial"/>
          <w:color w:val="404040"/>
          <w:sz w:val="24"/>
          <w:szCs w:val="24"/>
          <w:highlight w:val="yellow"/>
        </w:rPr>
        <w:t>i</w:t>
      </w:r>
      <w:proofErr w:type="spellEnd"/>
      <w:proofErr w:type="gramEnd"/>
      <w:r w:rsidRPr="00690E0C">
        <w:rPr>
          <w:rFonts w:ascii="Arial" w:eastAsia="Times New Roman" w:hAnsi="Arial" w:cs="Arial"/>
          <w:color w:val="404040"/>
          <w:sz w:val="24"/>
          <w:szCs w:val="24"/>
          <w:highlight w:val="yellow"/>
        </w:rPr>
        <w:t>-Watch repeatedly interrupts me as I get passionate when writing, recording or speaking, to notify me that I am in the dangerous zone above 120 beats per minute. For some reason, it just happened again (twice) as I sit here pouring my heart out onto the page for all to read and criticize.</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I refuse to define myself as a victim. I choose to be a warrior. In a very real sense, we have all been victimized. And if you wish, fully respecting </w:t>
      </w:r>
      <w:r w:rsidRPr="00690E0C">
        <w:rPr>
          <w:rFonts w:ascii="Arial" w:eastAsia="Times New Roman" w:hAnsi="Arial" w:cs="Arial"/>
          <w:i/>
          <w:iCs/>
          <w:color w:val="404040"/>
          <w:sz w:val="24"/>
          <w:szCs w:val="24"/>
        </w:rPr>
        <w:t>your freedom to choose</w:t>
      </w:r>
      <w:r w:rsidRPr="00690E0C">
        <w:rPr>
          <w:rFonts w:ascii="Arial" w:eastAsia="Times New Roman" w:hAnsi="Arial" w:cs="Arial"/>
          <w:color w:val="404040"/>
          <w:sz w:val="24"/>
          <w:szCs w:val="24"/>
        </w:rPr>
        <w:t xml:space="preserve">, I invite you also to not define yourself as a victim. Take council from your own death, as I do mine. If your death tells you the time has not come yet, then please choose to walk with me as a fellow warrior. </w:t>
      </w:r>
      <w:r w:rsidRPr="00C907FB">
        <w:rPr>
          <w:rFonts w:ascii="Arial" w:eastAsia="Times New Roman" w:hAnsi="Arial" w:cs="Arial"/>
          <w:b/>
          <w:color w:val="404040"/>
          <w:sz w:val="24"/>
          <w:szCs w:val="24"/>
        </w:rPr>
        <w:t>For our children’s sake</w:t>
      </w:r>
      <w:r w:rsidRPr="00690E0C">
        <w:rPr>
          <w:rFonts w:ascii="Arial" w:eastAsia="Times New Roman" w:hAnsi="Arial" w:cs="Arial"/>
          <w:color w:val="404040"/>
          <w:sz w:val="24"/>
          <w:szCs w:val="24"/>
        </w:rPr>
        <w:t>, if not for your own soul. And perhaps carry on after Jill and I are gone? That would be sufficient solace for enduring the outrageous slings and arrows which we have withstood while striving to keep our heads held high.</w: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 xml:space="preserve">In the meantime, 40,000 feet above the Atlantic Ocean, heading towards landing in an airport </w:t>
      </w:r>
      <w:hyperlink r:id="rId10" w:anchor="Iran" w:history="1">
        <w:r w:rsidRPr="00634136">
          <w:rPr>
            <w:rStyle w:val="Hyperlink"/>
            <w:rFonts w:ascii="Arial" w:eastAsia="Times New Roman" w:hAnsi="Arial" w:cs="Arial"/>
            <w:sz w:val="24"/>
            <w:szCs w:val="24"/>
          </w:rPr>
          <w:t>named after</w:t>
        </w:r>
      </w:hyperlink>
      <w:bookmarkStart w:id="0" w:name="_GoBack"/>
      <w:bookmarkEnd w:id="0"/>
      <w:r w:rsidRPr="00690E0C">
        <w:rPr>
          <w:rFonts w:ascii="Arial" w:eastAsia="Times New Roman" w:hAnsi="Arial" w:cs="Arial"/>
          <w:color w:val="404040"/>
          <w:sz w:val="24"/>
          <w:szCs w:val="24"/>
        </w:rPr>
        <w:t xml:space="preserve"> </w:t>
      </w:r>
      <w:r w:rsidRPr="00C907FB">
        <w:rPr>
          <w:rFonts w:ascii="Arial" w:eastAsia="Times New Roman" w:hAnsi="Arial" w:cs="Arial"/>
          <w:color w:val="FF0000"/>
          <w:sz w:val="24"/>
          <w:szCs w:val="24"/>
        </w:rPr>
        <w:t>a CIA spymaster</w:t>
      </w:r>
      <w:r w:rsidRPr="00690E0C">
        <w:rPr>
          <w:rFonts w:ascii="Arial" w:eastAsia="Times New Roman" w:hAnsi="Arial" w:cs="Arial"/>
          <w:color w:val="404040"/>
          <w:sz w:val="24"/>
          <w:szCs w:val="24"/>
        </w:rPr>
        <w:t xml:space="preserve"> (or his oil company lawyer brother?) in the degenerating Imperial Capital, Jill and I ride towards the cannon, into the valley of death.</w:t>
      </w:r>
    </w:p>
    <w:p w:rsidR="00690E0C" w:rsidRPr="00690E0C" w:rsidRDefault="00634136" w:rsidP="00690E0C">
      <w:pPr>
        <w:shd w:val="clear" w:color="auto" w:fill="FFFFFF"/>
        <w:spacing w:before="480" w:after="480" w:line="390"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25" style="width:0;height:.75pt" o:hralign="center" o:hrstd="t" o:hr="t" fillcolor="#a0a0a0" stroked="f"/>
        </w:pict>
      </w:r>
    </w:p>
    <w:p w:rsidR="00690E0C" w:rsidRPr="00690E0C" w:rsidRDefault="00690E0C" w:rsidP="00690E0C">
      <w:pPr>
        <w:shd w:val="clear" w:color="auto" w:fill="FFFFFF"/>
        <w:spacing w:after="300" w:line="390" w:lineRule="atLeast"/>
        <w:rPr>
          <w:rFonts w:ascii="Arial" w:eastAsia="Times New Roman" w:hAnsi="Arial" w:cs="Arial"/>
          <w:color w:val="404040"/>
          <w:sz w:val="24"/>
          <w:szCs w:val="24"/>
        </w:rPr>
      </w:pPr>
      <w:r w:rsidRPr="00690E0C">
        <w:rPr>
          <w:rFonts w:ascii="Arial" w:eastAsia="Times New Roman" w:hAnsi="Arial" w:cs="Arial"/>
          <w:color w:val="404040"/>
          <w:sz w:val="24"/>
          <w:szCs w:val="24"/>
        </w:rPr>
        <w:t>And hopefully towards a new prescription for Beta-blockers. Damn Pharma. You can’t live with them, and you can’t live without them. Maybe, just maybe, cardiac benefits from this diet will kick in soon. Hope springs eternal.</w:t>
      </w:r>
    </w:p>
    <w:p w:rsidR="00690E0C" w:rsidRPr="00690E0C" w:rsidRDefault="00634136" w:rsidP="00690E0C">
      <w:pPr>
        <w:shd w:val="clear" w:color="auto" w:fill="FFFFFF"/>
        <w:spacing w:before="480" w:after="480" w:line="390"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26" style="width:0;height:.75pt" o:hralign="center" o:hrstd="t" o:hr="t" fillcolor="#a0a0a0" stroked="f"/>
        </w:pict>
      </w:r>
    </w:p>
    <w:p w:rsidR="00690E0C" w:rsidRPr="00690E0C" w:rsidRDefault="00690E0C" w:rsidP="00690E0C">
      <w:pPr>
        <w:shd w:val="clear" w:color="auto" w:fill="FFFFFF"/>
        <w:spacing w:after="300" w:line="390" w:lineRule="atLeast"/>
        <w:jc w:val="center"/>
        <w:rPr>
          <w:rFonts w:ascii="Segoe UI" w:eastAsia="Times New Roman" w:hAnsi="Segoe UI" w:cs="Segoe UI"/>
          <w:color w:val="404040"/>
          <w:sz w:val="24"/>
          <w:szCs w:val="24"/>
        </w:rPr>
      </w:pPr>
      <w:r w:rsidRPr="00690E0C">
        <w:rPr>
          <w:rFonts w:ascii="Segoe UI" w:eastAsia="Times New Roman" w:hAnsi="Segoe UI" w:cs="Segoe UI"/>
          <w:color w:val="404040"/>
          <w:sz w:val="24"/>
          <w:szCs w:val="24"/>
        </w:rPr>
        <w:t>Who is Robert Malone is a reader-supported publication. To receive new posts and support my work, consider becoming a free or paid subscriber.</w:t>
      </w:r>
    </w:p>
    <w:p w:rsidR="00690E0C" w:rsidRPr="00690E0C" w:rsidRDefault="00634136" w:rsidP="00690E0C">
      <w:pPr>
        <w:shd w:val="clear" w:color="auto" w:fill="FFFFFF"/>
        <w:spacing w:line="390" w:lineRule="atLeast"/>
        <w:jc w:val="center"/>
        <w:rPr>
          <w:rFonts w:ascii="Segoe UI" w:eastAsia="Times New Roman" w:hAnsi="Segoe UI" w:cs="Segoe UI"/>
          <w:color w:val="404040"/>
          <w:sz w:val="24"/>
          <w:szCs w:val="24"/>
        </w:rPr>
      </w:pPr>
      <w:hyperlink r:id="rId11" w:tgtFrame="_blank" w:history="1">
        <w:r w:rsidR="00690E0C" w:rsidRPr="00690E0C">
          <w:rPr>
            <w:rFonts w:ascii="Segoe UI" w:eastAsia="Times New Roman" w:hAnsi="Segoe UI" w:cs="Segoe UI"/>
            <w:b/>
            <w:bCs/>
            <w:color w:val="FF6B00"/>
            <w:sz w:val="21"/>
            <w:szCs w:val="21"/>
            <w:bdr w:val="single" w:sz="6" w:space="9" w:color="FF6B00" w:frame="1"/>
          </w:rPr>
          <w:t>Subscribed</w:t>
        </w:r>
      </w:hyperlink>
    </w:p>
    <w:p w:rsidR="00690E0C" w:rsidRDefault="00690E0C" w:rsidP="00690E0C">
      <w:pPr>
        <w:spacing w:after="0"/>
      </w:pPr>
    </w:p>
    <w:sectPr w:rsidR="0069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5DD1"/>
    <w:multiLevelType w:val="hybridMultilevel"/>
    <w:tmpl w:val="C0D6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001C0"/>
    <w:multiLevelType w:val="hybridMultilevel"/>
    <w:tmpl w:val="855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0C"/>
    <w:rsid w:val="003037F3"/>
    <w:rsid w:val="004F3A02"/>
    <w:rsid w:val="00634136"/>
    <w:rsid w:val="006830A3"/>
    <w:rsid w:val="00690E0C"/>
    <w:rsid w:val="006D509B"/>
    <w:rsid w:val="009572D9"/>
    <w:rsid w:val="00C9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51483-54CD-4FF2-BA33-18B55960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0C"/>
  </w:style>
  <w:style w:type="paragraph" w:styleId="Heading4">
    <w:name w:val="heading 4"/>
    <w:basedOn w:val="Normal"/>
    <w:link w:val="Heading4Char"/>
    <w:uiPriority w:val="9"/>
    <w:qFormat/>
    <w:rsid w:val="00690E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0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E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0E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0E0C"/>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690E0C"/>
    <w:rPr>
      <w:rFonts w:ascii="Times New Roman" w:eastAsia="Times New Roman" w:hAnsi="Times New Roman" w:cs="Times New Roman"/>
      <w:b/>
      <w:bCs/>
      <w:sz w:val="24"/>
      <w:szCs w:val="24"/>
    </w:rPr>
  </w:style>
  <w:style w:type="character" w:styleId="Strong">
    <w:name w:val="Strong"/>
    <w:basedOn w:val="DefaultParagraphFont"/>
    <w:uiPriority w:val="22"/>
    <w:qFormat/>
    <w:rsid w:val="00690E0C"/>
    <w:rPr>
      <w:b/>
      <w:bCs/>
    </w:rPr>
  </w:style>
  <w:style w:type="paragraph" w:styleId="NormalWeb">
    <w:name w:val="Normal (Web)"/>
    <w:basedOn w:val="Normal"/>
    <w:uiPriority w:val="99"/>
    <w:semiHidden/>
    <w:unhideWhenUsed/>
    <w:rsid w:val="00690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E0C"/>
    <w:rPr>
      <w:i/>
      <w:iCs/>
    </w:rPr>
  </w:style>
  <w:style w:type="character" w:styleId="Hyperlink">
    <w:name w:val="Hyperlink"/>
    <w:basedOn w:val="DefaultParagraphFont"/>
    <w:uiPriority w:val="99"/>
    <w:unhideWhenUsed/>
    <w:rsid w:val="00690E0C"/>
    <w:rPr>
      <w:color w:val="0000FF"/>
      <w:u w:val="single"/>
    </w:rPr>
  </w:style>
  <w:style w:type="paragraph" w:styleId="ListParagraph">
    <w:name w:val="List Paragraph"/>
    <w:basedOn w:val="Normal"/>
    <w:uiPriority w:val="34"/>
    <w:qFormat/>
    <w:rsid w:val="0068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866">
      <w:bodyDiv w:val="1"/>
      <w:marLeft w:val="0"/>
      <w:marRight w:val="0"/>
      <w:marTop w:val="0"/>
      <w:marBottom w:val="0"/>
      <w:divBdr>
        <w:top w:val="none" w:sz="0" w:space="0" w:color="auto"/>
        <w:left w:val="none" w:sz="0" w:space="0" w:color="auto"/>
        <w:bottom w:val="none" w:sz="0" w:space="0" w:color="auto"/>
        <w:right w:val="none" w:sz="0" w:space="0" w:color="auto"/>
      </w:divBdr>
    </w:div>
    <w:div w:id="82729972">
      <w:bodyDiv w:val="1"/>
      <w:marLeft w:val="0"/>
      <w:marRight w:val="0"/>
      <w:marTop w:val="0"/>
      <w:marBottom w:val="0"/>
      <w:divBdr>
        <w:top w:val="none" w:sz="0" w:space="0" w:color="auto"/>
        <w:left w:val="none" w:sz="0" w:space="0" w:color="auto"/>
        <w:bottom w:val="none" w:sz="0" w:space="0" w:color="auto"/>
        <w:right w:val="none" w:sz="0" w:space="0" w:color="auto"/>
      </w:divBdr>
      <w:divsChild>
        <w:div w:id="2059432004">
          <w:marLeft w:val="0"/>
          <w:marRight w:val="0"/>
          <w:marTop w:val="0"/>
          <w:marBottom w:val="0"/>
          <w:divBdr>
            <w:top w:val="none" w:sz="0" w:space="0" w:color="auto"/>
            <w:left w:val="none" w:sz="0" w:space="0" w:color="auto"/>
            <w:bottom w:val="none" w:sz="0" w:space="0" w:color="auto"/>
            <w:right w:val="none" w:sz="0" w:space="0" w:color="auto"/>
          </w:divBdr>
          <w:divsChild>
            <w:div w:id="551157940">
              <w:marLeft w:val="0"/>
              <w:marRight w:val="0"/>
              <w:marTop w:val="0"/>
              <w:marBottom w:val="0"/>
              <w:divBdr>
                <w:top w:val="none" w:sz="0" w:space="0" w:color="auto"/>
                <w:left w:val="none" w:sz="0" w:space="0" w:color="auto"/>
                <w:bottom w:val="none" w:sz="0" w:space="0" w:color="auto"/>
                <w:right w:val="none" w:sz="0" w:space="0" w:color="auto"/>
              </w:divBdr>
              <w:divsChild>
                <w:div w:id="1966505223">
                  <w:marLeft w:val="0"/>
                  <w:marRight w:val="0"/>
                  <w:marTop w:val="0"/>
                  <w:marBottom w:val="0"/>
                  <w:divBdr>
                    <w:top w:val="none" w:sz="0" w:space="0" w:color="auto"/>
                    <w:left w:val="none" w:sz="0" w:space="0" w:color="auto"/>
                    <w:bottom w:val="none" w:sz="0" w:space="0" w:color="auto"/>
                    <w:right w:val="none" w:sz="0" w:space="0" w:color="auto"/>
                  </w:divBdr>
                  <w:divsChild>
                    <w:div w:id="184171036">
                      <w:marLeft w:val="0"/>
                      <w:marRight w:val="0"/>
                      <w:marTop w:val="0"/>
                      <w:marBottom w:val="0"/>
                      <w:divBdr>
                        <w:top w:val="none" w:sz="0" w:space="0" w:color="auto"/>
                        <w:left w:val="none" w:sz="0" w:space="0" w:color="auto"/>
                        <w:bottom w:val="none" w:sz="0" w:space="0" w:color="auto"/>
                        <w:right w:val="none" w:sz="0" w:space="0" w:color="auto"/>
                      </w:divBdr>
                    </w:div>
                    <w:div w:id="6396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9567">
      <w:bodyDiv w:val="1"/>
      <w:marLeft w:val="0"/>
      <w:marRight w:val="0"/>
      <w:marTop w:val="0"/>
      <w:marBottom w:val="0"/>
      <w:divBdr>
        <w:top w:val="none" w:sz="0" w:space="0" w:color="auto"/>
        <w:left w:val="none" w:sz="0" w:space="0" w:color="auto"/>
        <w:bottom w:val="none" w:sz="0" w:space="0" w:color="auto"/>
        <w:right w:val="none" w:sz="0" w:space="0" w:color="auto"/>
      </w:divBdr>
      <w:divsChild>
        <w:div w:id="87849437">
          <w:marLeft w:val="0"/>
          <w:marRight w:val="0"/>
          <w:marTop w:val="480"/>
          <w:marBottom w:val="480"/>
          <w:divBdr>
            <w:top w:val="none" w:sz="0" w:space="0" w:color="auto"/>
            <w:left w:val="none" w:sz="0" w:space="0" w:color="auto"/>
            <w:bottom w:val="none" w:sz="0" w:space="0" w:color="auto"/>
            <w:right w:val="none" w:sz="0" w:space="0" w:color="auto"/>
          </w:divBdr>
        </w:div>
        <w:div w:id="573668711">
          <w:marLeft w:val="0"/>
          <w:marRight w:val="0"/>
          <w:marTop w:val="480"/>
          <w:marBottom w:val="480"/>
          <w:divBdr>
            <w:top w:val="none" w:sz="0" w:space="0" w:color="auto"/>
            <w:left w:val="none" w:sz="0" w:space="0" w:color="auto"/>
            <w:bottom w:val="none" w:sz="0" w:space="0" w:color="auto"/>
            <w:right w:val="none" w:sz="0" w:space="0" w:color="auto"/>
          </w:divBdr>
        </w:div>
      </w:divsChild>
    </w:div>
    <w:div w:id="1437865121">
      <w:bodyDiv w:val="1"/>
      <w:marLeft w:val="0"/>
      <w:marRight w:val="0"/>
      <w:marTop w:val="0"/>
      <w:marBottom w:val="0"/>
      <w:divBdr>
        <w:top w:val="none" w:sz="0" w:space="0" w:color="auto"/>
        <w:left w:val="none" w:sz="0" w:space="0" w:color="auto"/>
        <w:bottom w:val="none" w:sz="0" w:space="0" w:color="auto"/>
        <w:right w:val="none" w:sz="0" w:space="0" w:color="auto"/>
      </w:divBdr>
      <w:divsChild>
        <w:div w:id="37053075">
          <w:marLeft w:val="0"/>
          <w:marRight w:val="0"/>
          <w:marTop w:val="0"/>
          <w:marBottom w:val="0"/>
          <w:divBdr>
            <w:top w:val="none" w:sz="0" w:space="0" w:color="auto"/>
            <w:left w:val="none" w:sz="0" w:space="0" w:color="auto"/>
            <w:bottom w:val="none" w:sz="0" w:space="0" w:color="auto"/>
            <w:right w:val="none" w:sz="0" w:space="0" w:color="auto"/>
          </w:divBdr>
        </w:div>
        <w:div w:id="1149246994">
          <w:marLeft w:val="0"/>
          <w:marRight w:val="0"/>
          <w:marTop w:val="0"/>
          <w:marBottom w:val="0"/>
          <w:divBdr>
            <w:top w:val="none" w:sz="0" w:space="0" w:color="auto"/>
            <w:left w:val="none" w:sz="0" w:space="0" w:color="auto"/>
            <w:bottom w:val="none" w:sz="0" w:space="0" w:color="auto"/>
            <w:right w:val="none" w:sz="0" w:space="0" w:color="auto"/>
          </w:divBdr>
        </w:div>
        <w:div w:id="770008707">
          <w:marLeft w:val="0"/>
          <w:marRight w:val="0"/>
          <w:marTop w:val="0"/>
          <w:marBottom w:val="0"/>
          <w:divBdr>
            <w:top w:val="none" w:sz="0" w:space="0" w:color="auto"/>
            <w:left w:val="none" w:sz="0" w:space="0" w:color="auto"/>
            <w:bottom w:val="none" w:sz="0" w:space="0" w:color="auto"/>
            <w:right w:val="none" w:sz="0" w:space="0" w:color="auto"/>
          </w:divBdr>
          <w:divsChild>
            <w:div w:id="1357389791">
              <w:marLeft w:val="0"/>
              <w:marRight w:val="0"/>
              <w:marTop w:val="360"/>
              <w:marBottom w:val="360"/>
              <w:divBdr>
                <w:top w:val="none" w:sz="0" w:space="0" w:color="auto"/>
                <w:left w:val="none" w:sz="0" w:space="0" w:color="auto"/>
                <w:bottom w:val="none" w:sz="0" w:space="0" w:color="auto"/>
                <w:right w:val="none" w:sz="0" w:space="0" w:color="auto"/>
              </w:divBdr>
              <w:divsChild>
                <w:div w:id="504709212">
                  <w:marLeft w:val="0"/>
                  <w:marRight w:val="0"/>
                  <w:marTop w:val="240"/>
                  <w:marBottom w:val="0"/>
                  <w:divBdr>
                    <w:top w:val="none" w:sz="0" w:space="0" w:color="auto"/>
                    <w:left w:val="none" w:sz="0" w:space="0" w:color="auto"/>
                    <w:bottom w:val="none" w:sz="0" w:space="0" w:color="auto"/>
                    <w:right w:val="none" w:sz="0" w:space="0" w:color="auto"/>
                  </w:divBdr>
                </w:div>
                <w:div w:id="877473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30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redirect/18ec9b7f-8996-4fdb-811a-5dcd40f221b7?j=eyJ1IjoiZG9paTgifQ.91g_34VRuzI_MLkPmRIGM0gm4tNgR1dQS7br89dPn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bstack.com/redirect/4c74ecd5-c70a-4b90-a6ae-74a4499df28d?j=eyJ1IjoiZG9paTgifQ.91g_34VRuzI_MLkPmRIGM0gm4tNgR1dQS7br89dPnS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bstack.com/redirect/b471bec8-abf2-4513-b2b0-c11b8dfb012e?j=eyJ1IjoiZG9paTgifQ.91g_34VRuzI_MLkPmRIGM0gm4tNgR1dQS7br89dPnSg" TargetMode="External"/><Relationship Id="rId11" Type="http://schemas.openxmlformats.org/officeDocument/2006/relationships/hyperlink" Target="https://substack.com/redirect/2/eyJlIjoiaHR0cHM6Ly9yd21hbG9uZW1kLnN1YnN0YWNrLmNvbS9hY2NvdW50IiwicCI6OTg2NDU2MzAsInMiOjU4MzIwMCwiZiI6ZmFsc2UsInUiOjIyOTc4NzM2LCJpYXQiOjE2NzQ2MDA4NTEsImV4cCI6MTY3NzE5Mjg1MSwiaXNzIjoicHViLTAiLCJzdWIiOiJsaW5rLXJlZGlyZWN0In0._gk8mINHwnI8Yqde8QBMb-TvLiFasGbZtorSNODweP4?" TargetMode="External"/><Relationship Id="rId5" Type="http://schemas.openxmlformats.org/officeDocument/2006/relationships/hyperlink" Target="https://substack.com/redirect/bc955d74-e8e7-4e8d-a4c6-24a6c8538c8e?j=eyJ1IjoiZG9paTgifQ.91g_34VRuzI_MLkPmRIGM0gm4tNgR1dQS7br89dPnSg" TargetMode="External"/><Relationship Id="rId10" Type="http://schemas.openxmlformats.org/officeDocument/2006/relationships/hyperlink" Target="https://en.wikipedia.org/wiki/John_Foster_Dulles" TargetMode="External"/><Relationship Id="rId4" Type="http://schemas.openxmlformats.org/officeDocument/2006/relationships/webSettings" Target="webSettings.xml"/><Relationship Id="rId9" Type="http://schemas.openxmlformats.org/officeDocument/2006/relationships/hyperlink" Target="https://substack.com/redirect/3b210c69-7650-4424-b385-1a6a1f5675a1?j=eyJ1IjoiZG9paTgifQ.91g_34VRuzI_MLkPmRIGM0gm4tNgR1dQS7br89dPn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2</cp:revision>
  <dcterms:created xsi:type="dcterms:W3CDTF">2023-01-25T14:27:00Z</dcterms:created>
  <dcterms:modified xsi:type="dcterms:W3CDTF">2023-01-25T15:33:00Z</dcterms:modified>
</cp:coreProperties>
</file>